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8A" w:rsidRPr="00A4066E" w:rsidRDefault="00D1538A" w:rsidP="00D1538A">
      <w:pPr>
        <w:pStyle w:val="Default"/>
        <w:rPr>
          <w:rFonts w:ascii="Times New Roman" w:hAnsi="Times New Roman" w:cs="Times New Roman"/>
          <w:b/>
          <w:color w:val="auto"/>
          <w:sz w:val="22"/>
          <w:szCs w:val="22"/>
        </w:rPr>
      </w:pPr>
      <w:r w:rsidRPr="00A4066E">
        <w:rPr>
          <w:rFonts w:ascii="Times New Roman" w:hAnsi="Times New Roman" w:cs="Times New Roman"/>
          <w:b/>
          <w:color w:val="auto"/>
          <w:sz w:val="22"/>
          <w:szCs w:val="22"/>
        </w:rPr>
        <w:t xml:space="preserve">Module 3 Questions: </w:t>
      </w:r>
      <w:r w:rsidR="00A4066E" w:rsidRPr="00A4066E">
        <w:rPr>
          <w:rFonts w:ascii="Times New Roman" w:hAnsi="Times New Roman" w:cs="Times New Roman"/>
          <w:b/>
          <w:color w:val="auto"/>
          <w:sz w:val="22"/>
          <w:szCs w:val="22"/>
        </w:rPr>
        <w:t xml:space="preserve"> Diabetes </w:t>
      </w:r>
    </w:p>
    <w:p w:rsidR="00D1538A" w:rsidRPr="00611B91" w:rsidRDefault="00D1538A" w:rsidP="00D1538A">
      <w:pPr>
        <w:pStyle w:val="Default"/>
        <w:rPr>
          <w:rFonts w:ascii="Times New Roman" w:hAnsi="Times New Roman" w:cs="Times New Roman"/>
          <w:color w:val="auto"/>
          <w:sz w:val="22"/>
          <w:szCs w:val="22"/>
        </w:rPr>
      </w:pPr>
      <w:r w:rsidRPr="00611B91">
        <w:rPr>
          <w:rFonts w:ascii="Times New Roman" w:hAnsi="Times New Roman" w:cs="Times New Roman"/>
          <w:color w:val="auto"/>
          <w:sz w:val="22"/>
          <w:szCs w:val="22"/>
        </w:rPr>
        <w:t xml:space="preserve">I. </w:t>
      </w:r>
      <w:r w:rsidRPr="00611B91">
        <w:rPr>
          <w:rFonts w:ascii="Times New Roman" w:hAnsi="Times New Roman" w:cs="Times New Roman"/>
          <w:b/>
          <w:bCs/>
          <w:color w:val="auto"/>
          <w:sz w:val="22"/>
          <w:szCs w:val="22"/>
        </w:rPr>
        <w:t xml:space="preserve">Abbreviations/Definitions </w:t>
      </w:r>
    </w:p>
    <w:p w:rsidR="00D1538A" w:rsidRPr="00611B91" w:rsidRDefault="00D1538A" w:rsidP="00D1538A">
      <w:pPr>
        <w:pStyle w:val="Default"/>
        <w:rPr>
          <w:rFonts w:ascii="Times New Roman" w:hAnsi="Times New Roman" w:cs="Times New Roman"/>
          <w:color w:val="auto"/>
          <w:sz w:val="22"/>
          <w:szCs w:val="22"/>
        </w:rPr>
      </w:pPr>
      <w:r w:rsidRPr="00611B91">
        <w:rPr>
          <w:rFonts w:ascii="Times New Roman" w:hAnsi="Times New Roman" w:cs="Times New Roman"/>
          <w:b/>
          <w:color w:val="auto"/>
          <w:sz w:val="22"/>
          <w:szCs w:val="22"/>
        </w:rPr>
        <w:t>Ketone Bodies</w:t>
      </w:r>
      <w:r w:rsidRPr="00611B91">
        <w:rPr>
          <w:rFonts w:ascii="Times New Roman" w:hAnsi="Times New Roman" w:cs="Times New Roman"/>
          <w:color w:val="auto"/>
          <w:sz w:val="22"/>
          <w:szCs w:val="22"/>
        </w:rPr>
        <w:t xml:space="preserve"> -</w:t>
      </w:r>
      <w:r w:rsidRPr="00611B91">
        <w:rPr>
          <w:rFonts w:ascii="Times New Roman" w:hAnsi="Times New Roman" w:cs="Times New Roman"/>
          <w:color w:val="auto"/>
          <w:sz w:val="22"/>
          <w:szCs w:val="22"/>
          <w:lang w:val="en"/>
        </w:rPr>
        <w:t xml:space="preserve"> Ketone bodies are three water-soluble molecules (acetoacetate, beta-hydroxybutyrate, and their spontaneous breakdown product, acetone) that are produced by the liver from fatty acids during periods of low food intake (fasting), carbohydrate restrictive diets, starvation, prolonged intense exercise, or in untreated (or inadequately treated) type 1 diabetes mellitus.</w:t>
      </w:r>
      <w:r w:rsidRPr="00611B91">
        <w:rPr>
          <w:rFonts w:ascii="Times New Roman" w:hAnsi="Times New Roman" w:cs="Times New Roman"/>
          <w:color w:val="auto"/>
          <w:sz w:val="22"/>
          <w:szCs w:val="22"/>
        </w:rPr>
        <w:t xml:space="preserve"> </w:t>
      </w:r>
    </w:p>
    <w:p w:rsidR="00D1538A" w:rsidRPr="00611B91" w:rsidRDefault="00D1538A" w:rsidP="00D1538A">
      <w:pPr>
        <w:pStyle w:val="Default"/>
        <w:rPr>
          <w:rFonts w:ascii="Times New Roman" w:hAnsi="Times New Roman" w:cs="Times New Roman"/>
          <w:color w:val="auto"/>
          <w:sz w:val="22"/>
          <w:szCs w:val="22"/>
        </w:rPr>
      </w:pPr>
    </w:p>
    <w:p w:rsidR="00D6379A" w:rsidRPr="00611B91" w:rsidRDefault="00D1538A" w:rsidP="00D1538A">
      <w:pPr>
        <w:pStyle w:val="Default"/>
        <w:rPr>
          <w:rFonts w:ascii="Times New Roman" w:hAnsi="Times New Roman" w:cs="Times New Roman"/>
          <w:color w:val="auto"/>
          <w:sz w:val="22"/>
          <w:szCs w:val="22"/>
        </w:rPr>
      </w:pPr>
      <w:r w:rsidRPr="00611B91">
        <w:rPr>
          <w:rFonts w:ascii="Times New Roman" w:hAnsi="Times New Roman" w:cs="Times New Roman"/>
          <w:b/>
          <w:color w:val="auto"/>
          <w:sz w:val="22"/>
          <w:szCs w:val="22"/>
        </w:rPr>
        <w:t>DKA</w:t>
      </w:r>
      <w:r w:rsidRPr="00611B91">
        <w:rPr>
          <w:rFonts w:ascii="Times New Roman" w:hAnsi="Times New Roman" w:cs="Times New Roman"/>
          <w:color w:val="auto"/>
          <w:sz w:val="22"/>
          <w:szCs w:val="22"/>
        </w:rPr>
        <w:t xml:space="preserve">-  </w:t>
      </w:r>
      <w:r w:rsidR="00014A6F" w:rsidRPr="00611B91">
        <w:rPr>
          <w:rFonts w:ascii="Times New Roman" w:hAnsi="Times New Roman" w:cs="Times New Roman"/>
          <w:color w:val="auto"/>
          <w:sz w:val="22"/>
          <w:szCs w:val="22"/>
          <w:lang w:val="en"/>
        </w:rPr>
        <w:t xml:space="preserve">An emergency condition in which extremely </w:t>
      </w:r>
      <w:hyperlink r:id="rId5" w:history="1">
        <w:r w:rsidR="00014A6F" w:rsidRPr="00611B91">
          <w:rPr>
            <w:rStyle w:val="Hyperlink"/>
            <w:rFonts w:ascii="Times New Roman" w:hAnsi="Times New Roman" w:cs="Times New Roman"/>
            <w:color w:val="auto"/>
            <w:sz w:val="22"/>
            <w:szCs w:val="22"/>
            <w:u w:val="none"/>
            <w:lang w:val="en"/>
          </w:rPr>
          <w:t>high blood glucose</w:t>
        </w:r>
      </w:hyperlink>
      <w:r w:rsidR="00014A6F" w:rsidRPr="00611B91">
        <w:rPr>
          <w:rFonts w:ascii="Times New Roman" w:hAnsi="Times New Roman" w:cs="Times New Roman"/>
          <w:color w:val="auto"/>
          <w:sz w:val="22"/>
          <w:szCs w:val="22"/>
          <w:lang w:val="en"/>
        </w:rPr>
        <w:t xml:space="preserve"> levels, along with a severe lack of </w:t>
      </w:r>
      <w:hyperlink r:id="rId6" w:history="1">
        <w:r w:rsidR="00014A6F" w:rsidRPr="00611B91">
          <w:rPr>
            <w:rStyle w:val="Hyperlink"/>
            <w:rFonts w:ascii="Times New Roman" w:hAnsi="Times New Roman" w:cs="Times New Roman"/>
            <w:color w:val="auto"/>
            <w:sz w:val="22"/>
            <w:szCs w:val="22"/>
            <w:u w:val="none"/>
            <w:lang w:val="en"/>
          </w:rPr>
          <w:t>insulin</w:t>
        </w:r>
      </w:hyperlink>
      <w:r w:rsidR="00014A6F" w:rsidRPr="00611B91">
        <w:rPr>
          <w:rFonts w:ascii="Times New Roman" w:hAnsi="Times New Roman" w:cs="Times New Roman"/>
          <w:color w:val="auto"/>
          <w:sz w:val="22"/>
          <w:szCs w:val="22"/>
          <w:lang w:val="en"/>
        </w:rPr>
        <w:t xml:space="preserve">, result in the breakdown of </w:t>
      </w:r>
      <w:hyperlink r:id="rId7" w:history="1">
        <w:r w:rsidR="00014A6F" w:rsidRPr="00611B91">
          <w:rPr>
            <w:rStyle w:val="Hyperlink"/>
            <w:rFonts w:ascii="Times New Roman" w:hAnsi="Times New Roman" w:cs="Times New Roman"/>
            <w:color w:val="auto"/>
            <w:sz w:val="22"/>
            <w:szCs w:val="22"/>
            <w:u w:val="none"/>
            <w:lang w:val="en"/>
          </w:rPr>
          <w:t>body fat</w:t>
        </w:r>
      </w:hyperlink>
      <w:r w:rsidR="00014A6F" w:rsidRPr="00611B91">
        <w:rPr>
          <w:rFonts w:ascii="Times New Roman" w:hAnsi="Times New Roman" w:cs="Times New Roman"/>
          <w:color w:val="auto"/>
          <w:sz w:val="22"/>
          <w:szCs w:val="22"/>
          <w:lang w:val="en"/>
        </w:rPr>
        <w:t xml:space="preserve"> for energy and an accumulation of ketones in the blood and </w:t>
      </w:r>
      <w:hyperlink r:id="rId8" w:history="1">
        <w:r w:rsidR="00014A6F" w:rsidRPr="00611B91">
          <w:rPr>
            <w:rStyle w:val="Hyperlink"/>
            <w:rFonts w:ascii="Times New Roman" w:hAnsi="Times New Roman" w:cs="Times New Roman"/>
            <w:color w:val="auto"/>
            <w:sz w:val="22"/>
            <w:szCs w:val="22"/>
            <w:u w:val="none"/>
            <w:lang w:val="en"/>
          </w:rPr>
          <w:t>urine</w:t>
        </w:r>
      </w:hyperlink>
      <w:r w:rsidR="00014A6F" w:rsidRPr="00611B91">
        <w:rPr>
          <w:rFonts w:ascii="Times New Roman" w:hAnsi="Times New Roman" w:cs="Times New Roman"/>
          <w:color w:val="auto"/>
          <w:sz w:val="22"/>
          <w:szCs w:val="22"/>
          <w:lang w:val="en"/>
        </w:rPr>
        <w:t xml:space="preserve">. Signs of DKA are </w:t>
      </w:r>
      <w:hyperlink r:id="rId9" w:history="1">
        <w:r w:rsidR="00014A6F" w:rsidRPr="00611B91">
          <w:rPr>
            <w:rStyle w:val="Hyperlink"/>
            <w:rFonts w:ascii="Times New Roman" w:hAnsi="Times New Roman" w:cs="Times New Roman"/>
            <w:color w:val="auto"/>
            <w:sz w:val="22"/>
            <w:szCs w:val="22"/>
            <w:u w:val="none"/>
            <w:lang w:val="en"/>
          </w:rPr>
          <w:t>nausea</w:t>
        </w:r>
      </w:hyperlink>
      <w:r w:rsidR="00014A6F" w:rsidRPr="00611B91">
        <w:rPr>
          <w:rFonts w:ascii="Times New Roman" w:hAnsi="Times New Roman" w:cs="Times New Roman"/>
          <w:color w:val="auto"/>
          <w:sz w:val="22"/>
          <w:szCs w:val="22"/>
          <w:lang w:val="en"/>
        </w:rPr>
        <w:t xml:space="preserve"> and </w:t>
      </w:r>
      <w:hyperlink r:id="rId10" w:history="1">
        <w:r w:rsidR="00014A6F" w:rsidRPr="00611B91">
          <w:rPr>
            <w:rStyle w:val="Hyperlink"/>
            <w:rFonts w:ascii="Times New Roman" w:hAnsi="Times New Roman" w:cs="Times New Roman"/>
            <w:color w:val="auto"/>
            <w:sz w:val="22"/>
            <w:szCs w:val="22"/>
            <w:u w:val="none"/>
            <w:lang w:val="en"/>
          </w:rPr>
          <w:t>vomiting</w:t>
        </w:r>
      </w:hyperlink>
      <w:r w:rsidR="00014A6F" w:rsidRPr="00611B91">
        <w:rPr>
          <w:rFonts w:ascii="Times New Roman" w:hAnsi="Times New Roman" w:cs="Times New Roman"/>
          <w:color w:val="auto"/>
          <w:sz w:val="22"/>
          <w:szCs w:val="22"/>
          <w:lang w:val="en"/>
        </w:rPr>
        <w:t xml:space="preserve">, </w:t>
      </w:r>
      <w:hyperlink r:id="rId11" w:history="1">
        <w:r w:rsidR="00014A6F" w:rsidRPr="00611B91">
          <w:rPr>
            <w:rStyle w:val="Hyperlink"/>
            <w:rFonts w:ascii="Times New Roman" w:hAnsi="Times New Roman" w:cs="Times New Roman"/>
            <w:color w:val="auto"/>
            <w:sz w:val="22"/>
            <w:szCs w:val="22"/>
            <w:u w:val="none"/>
            <w:lang w:val="en"/>
          </w:rPr>
          <w:t>stomach</w:t>
        </w:r>
      </w:hyperlink>
      <w:r w:rsidR="00014A6F" w:rsidRPr="00611B91">
        <w:rPr>
          <w:rFonts w:ascii="Times New Roman" w:hAnsi="Times New Roman" w:cs="Times New Roman"/>
          <w:color w:val="auto"/>
          <w:sz w:val="22"/>
          <w:szCs w:val="22"/>
          <w:lang w:val="en"/>
        </w:rPr>
        <w:t xml:space="preserve"> pain, fruity </w:t>
      </w:r>
      <w:hyperlink r:id="rId12" w:history="1">
        <w:r w:rsidR="00014A6F" w:rsidRPr="00611B91">
          <w:rPr>
            <w:rStyle w:val="Hyperlink"/>
            <w:rFonts w:ascii="Times New Roman" w:hAnsi="Times New Roman" w:cs="Times New Roman"/>
            <w:color w:val="auto"/>
            <w:sz w:val="22"/>
            <w:szCs w:val="22"/>
            <w:u w:val="none"/>
            <w:lang w:val="en"/>
          </w:rPr>
          <w:t>breath odor</w:t>
        </w:r>
      </w:hyperlink>
      <w:r w:rsidR="00014A6F" w:rsidRPr="00611B91">
        <w:rPr>
          <w:rFonts w:ascii="Times New Roman" w:hAnsi="Times New Roman" w:cs="Times New Roman"/>
          <w:color w:val="auto"/>
          <w:sz w:val="22"/>
          <w:szCs w:val="22"/>
          <w:lang w:val="en"/>
        </w:rPr>
        <w:t>, and rapid breathing. Untreated DKA can lead to coma and death.</w:t>
      </w:r>
      <w:r w:rsidR="00014A6F" w:rsidRPr="00611B91">
        <w:rPr>
          <w:rFonts w:ascii="Times New Roman" w:hAnsi="Times New Roman" w:cs="Times New Roman"/>
          <w:color w:val="auto"/>
          <w:sz w:val="22"/>
          <w:szCs w:val="22"/>
        </w:rPr>
        <w:t xml:space="preserve"> </w:t>
      </w:r>
    </w:p>
    <w:p w:rsidR="00D6379A" w:rsidRPr="00611B91" w:rsidRDefault="00D6379A" w:rsidP="00D1538A">
      <w:pPr>
        <w:pStyle w:val="Default"/>
        <w:rPr>
          <w:rFonts w:ascii="Times New Roman" w:hAnsi="Times New Roman" w:cs="Times New Roman"/>
          <w:color w:val="auto"/>
          <w:sz w:val="22"/>
          <w:szCs w:val="22"/>
        </w:rPr>
      </w:pPr>
    </w:p>
    <w:p w:rsidR="00014A6F" w:rsidRPr="00611B91" w:rsidRDefault="00D1538A" w:rsidP="00D6379A">
      <w:pPr>
        <w:pStyle w:val="Default"/>
        <w:rPr>
          <w:rFonts w:ascii="Times New Roman" w:hAnsi="Times New Roman" w:cs="Times New Roman"/>
          <w:color w:val="auto"/>
          <w:sz w:val="22"/>
          <w:szCs w:val="22"/>
        </w:rPr>
      </w:pPr>
      <w:r w:rsidRPr="00611B91">
        <w:rPr>
          <w:rFonts w:ascii="Times New Roman" w:hAnsi="Times New Roman" w:cs="Times New Roman"/>
          <w:b/>
          <w:color w:val="auto"/>
          <w:sz w:val="22"/>
          <w:szCs w:val="22"/>
        </w:rPr>
        <w:t>Prediabetes</w:t>
      </w:r>
      <w:r w:rsidRPr="00611B91">
        <w:rPr>
          <w:rFonts w:ascii="Times New Roman" w:hAnsi="Times New Roman" w:cs="Times New Roman"/>
          <w:color w:val="auto"/>
          <w:sz w:val="22"/>
          <w:szCs w:val="22"/>
        </w:rPr>
        <w:t xml:space="preserve"> </w:t>
      </w:r>
      <w:r w:rsidR="00014A6F" w:rsidRPr="00611B91">
        <w:rPr>
          <w:rFonts w:ascii="Times New Roman" w:hAnsi="Times New Roman" w:cs="Times New Roman"/>
          <w:color w:val="auto"/>
          <w:sz w:val="22"/>
          <w:szCs w:val="22"/>
        </w:rPr>
        <w:t>- Prediabetes is a serious health condition where blood sugar levels are higher than normal, but not high enough yet to be diagnosed as type 2 diabetes. Approximately 84 million American adults</w:t>
      </w:r>
      <w:r w:rsidR="00A4066E">
        <w:rPr>
          <w:rFonts w:ascii="Times New Roman" w:hAnsi="Times New Roman" w:cs="Times New Roman"/>
          <w:color w:val="auto"/>
          <w:sz w:val="22"/>
          <w:szCs w:val="22"/>
        </w:rPr>
        <w:t xml:space="preserve"> </w:t>
      </w:r>
      <w:r w:rsidR="00014A6F" w:rsidRPr="00611B91">
        <w:rPr>
          <w:rFonts w:ascii="Times New Roman" w:hAnsi="Times New Roman" w:cs="Times New Roman"/>
          <w:color w:val="auto"/>
          <w:sz w:val="22"/>
          <w:szCs w:val="22"/>
        </w:rPr>
        <w:t>more than 1 out of 3</w:t>
      </w:r>
      <w:r w:rsidR="00A4066E">
        <w:rPr>
          <w:rFonts w:ascii="Times New Roman" w:hAnsi="Times New Roman" w:cs="Times New Roman"/>
          <w:color w:val="auto"/>
          <w:sz w:val="22"/>
          <w:szCs w:val="22"/>
        </w:rPr>
        <w:t xml:space="preserve"> </w:t>
      </w:r>
      <w:bookmarkStart w:id="0" w:name="_GoBack"/>
      <w:bookmarkEnd w:id="0"/>
      <w:r w:rsidR="00014A6F" w:rsidRPr="00611B91">
        <w:rPr>
          <w:rFonts w:ascii="Times New Roman" w:hAnsi="Times New Roman" w:cs="Times New Roman"/>
          <w:color w:val="auto"/>
          <w:sz w:val="22"/>
          <w:szCs w:val="22"/>
        </w:rPr>
        <w:t xml:space="preserve">have prediabetes. Of those with prediabetes, 90% don’t know they have it. Prediabetes puts you at increased risk of developing </w:t>
      </w:r>
      <w:hyperlink r:id="rId13" w:history="1">
        <w:r w:rsidR="00014A6F" w:rsidRPr="00611B91">
          <w:rPr>
            <w:rFonts w:ascii="Times New Roman" w:hAnsi="Times New Roman" w:cs="Times New Roman"/>
            <w:color w:val="auto"/>
            <w:sz w:val="22"/>
            <w:szCs w:val="22"/>
          </w:rPr>
          <w:t>type 2 diabetes</w:t>
        </w:r>
        <w:r w:rsidR="00014A6F" w:rsidRPr="00611B91">
          <w:rPr>
            <w:rFonts w:ascii="Times New Roman" w:hAnsi="Times New Roman" w:cs="Times New Roman"/>
            <w:vanish/>
            <w:color w:val="auto"/>
            <w:sz w:val="22"/>
            <w:szCs w:val="22"/>
          </w:rPr>
          <w:t>(https://www.cdc.gov/diabetes/basics/type2.html)</w:t>
        </w:r>
      </w:hyperlink>
      <w:r w:rsidR="00014A6F" w:rsidRPr="00611B91">
        <w:rPr>
          <w:rFonts w:ascii="Times New Roman" w:hAnsi="Times New Roman" w:cs="Times New Roman"/>
          <w:color w:val="auto"/>
          <w:sz w:val="22"/>
          <w:szCs w:val="22"/>
        </w:rPr>
        <w:t xml:space="preserve">, </w:t>
      </w:r>
      <w:hyperlink r:id="rId14" w:history="1">
        <w:r w:rsidR="00014A6F" w:rsidRPr="00611B91">
          <w:rPr>
            <w:rFonts w:ascii="Times New Roman" w:hAnsi="Times New Roman" w:cs="Times New Roman"/>
            <w:color w:val="auto"/>
            <w:sz w:val="22"/>
            <w:szCs w:val="22"/>
          </w:rPr>
          <w:t>heart disease</w:t>
        </w:r>
      </w:hyperlink>
      <w:r w:rsidR="00014A6F" w:rsidRPr="00611B91">
        <w:rPr>
          <w:rFonts w:ascii="Times New Roman" w:hAnsi="Times New Roman" w:cs="Times New Roman"/>
          <w:color w:val="auto"/>
          <w:sz w:val="22"/>
          <w:szCs w:val="22"/>
        </w:rPr>
        <w:t xml:space="preserve">, and </w:t>
      </w:r>
      <w:hyperlink r:id="rId15" w:history="1">
        <w:r w:rsidR="00014A6F" w:rsidRPr="00611B91">
          <w:rPr>
            <w:rFonts w:ascii="Times New Roman" w:hAnsi="Times New Roman" w:cs="Times New Roman"/>
            <w:color w:val="auto"/>
            <w:sz w:val="22"/>
            <w:szCs w:val="22"/>
          </w:rPr>
          <w:t>stroke</w:t>
        </w:r>
      </w:hyperlink>
      <w:r w:rsidR="00014A6F" w:rsidRPr="00611B91">
        <w:rPr>
          <w:rFonts w:ascii="Times New Roman" w:hAnsi="Times New Roman" w:cs="Times New Roman"/>
          <w:color w:val="auto"/>
          <w:sz w:val="22"/>
          <w:szCs w:val="22"/>
        </w:rPr>
        <w:t xml:space="preserve">. </w:t>
      </w:r>
    </w:p>
    <w:p w:rsidR="00D6379A" w:rsidRPr="00611B91" w:rsidRDefault="00D6379A" w:rsidP="00014A6F">
      <w:pPr>
        <w:spacing w:after="0" w:line="288" w:lineRule="atLeast"/>
        <w:rPr>
          <w:rFonts w:ascii="Times New Roman" w:hAnsi="Times New Roman" w:cs="Times New Roman"/>
          <w:b/>
        </w:rPr>
      </w:pPr>
    </w:p>
    <w:p w:rsidR="005D1E92" w:rsidRPr="00611B91" w:rsidRDefault="00D1538A" w:rsidP="00014A6F">
      <w:pPr>
        <w:spacing w:after="0" w:line="288" w:lineRule="atLeast"/>
        <w:rPr>
          <w:rFonts w:ascii="Times New Roman" w:eastAsia="Times New Roman" w:hAnsi="Times New Roman" w:cs="Times New Roman"/>
          <w:lang w:val="en"/>
        </w:rPr>
      </w:pPr>
      <w:r w:rsidRPr="00611B91">
        <w:rPr>
          <w:rFonts w:ascii="Times New Roman" w:hAnsi="Times New Roman" w:cs="Times New Roman"/>
          <w:b/>
        </w:rPr>
        <w:t>Incretin</w:t>
      </w:r>
      <w:r w:rsidR="00014A6F" w:rsidRPr="00611B91">
        <w:rPr>
          <w:rFonts w:ascii="Times New Roman" w:hAnsi="Times New Roman" w:cs="Times New Roman"/>
        </w:rPr>
        <w:t xml:space="preserve">- </w:t>
      </w:r>
      <w:r w:rsidR="00014A6F" w:rsidRPr="00611B91">
        <w:rPr>
          <w:rFonts w:ascii="Times New Roman" w:eastAsia="Times New Roman" w:hAnsi="Times New Roman" w:cs="Times New Roman"/>
          <w:lang w:val="en"/>
        </w:rPr>
        <w:t>Incretins are a group of metabolic hormones that stimulate a decrease in blood glucose levels. Incretins do so by causing an increase in the amount of insulin released from pancreatic beta cells of the islets of Langerhans after eating, before blood glucose levels become elevated.</w:t>
      </w:r>
      <w:r w:rsidR="00944A5F" w:rsidRPr="00611B91">
        <w:rPr>
          <w:rFonts w:ascii="Times New Roman" w:hAnsi="Times New Roman" w:cs="Times New Roman"/>
        </w:rPr>
        <w:t xml:space="preserve"> </w:t>
      </w:r>
    </w:p>
    <w:p w:rsidR="00D6379A" w:rsidRPr="00611B91" w:rsidRDefault="00D6379A" w:rsidP="00262F40">
      <w:pPr>
        <w:autoSpaceDE w:val="0"/>
        <w:autoSpaceDN w:val="0"/>
        <w:adjustRightInd w:val="0"/>
        <w:spacing w:after="0" w:line="240" w:lineRule="auto"/>
        <w:rPr>
          <w:rFonts w:ascii="Times New Roman" w:hAnsi="Times New Roman" w:cs="Times New Roman"/>
        </w:rPr>
      </w:pPr>
    </w:p>
    <w:p w:rsidR="00262F40" w:rsidRPr="00611B91" w:rsidRDefault="00262F40" w:rsidP="00262F40">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 xml:space="preserve">II. </w:t>
      </w:r>
      <w:r w:rsidRPr="00611B91">
        <w:rPr>
          <w:rFonts w:ascii="Times New Roman" w:hAnsi="Times New Roman" w:cs="Times New Roman"/>
          <w:b/>
          <w:bCs/>
        </w:rPr>
        <w:t xml:space="preserve">Anatomy/Physiology </w:t>
      </w:r>
    </w:p>
    <w:p w:rsidR="00262F40" w:rsidRPr="00611B91" w:rsidRDefault="00262F40" w:rsidP="00D6379A">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 xml:space="preserve">Describe the primary endocrine and exocrine functions of the pancreas. </w:t>
      </w:r>
      <w:r w:rsidRPr="00611B91">
        <w:rPr>
          <w:rFonts w:ascii="Times New Roman" w:hAnsi="Times New Roman" w:cs="Times New Roman"/>
          <w:lang w:val="en"/>
        </w:rPr>
        <w:t>The pancreas has two main functions: an exocrine function that helps in digestion and an endocrine function that regulates blood sugar.</w:t>
      </w:r>
      <w:r w:rsidRPr="00611B91">
        <w:rPr>
          <w:rFonts w:ascii="Times New Roman" w:hAnsi="Times New Roman" w:cs="Times New Roman"/>
        </w:rPr>
        <w:t xml:space="preserve"> </w:t>
      </w:r>
    </w:p>
    <w:p w:rsidR="00262F40" w:rsidRPr="00611B91" w:rsidRDefault="00262F40" w:rsidP="00262F40">
      <w:pPr>
        <w:spacing w:after="0" w:line="288" w:lineRule="atLeast"/>
        <w:rPr>
          <w:rFonts w:ascii="Times New Roman" w:eastAsia="Times New Roman" w:hAnsi="Times New Roman" w:cs="Times New Roman"/>
          <w:lang w:val="en"/>
        </w:rPr>
      </w:pPr>
      <w:r w:rsidRPr="00611B91">
        <w:rPr>
          <w:rFonts w:ascii="Times New Roman" w:hAnsi="Times New Roman" w:cs="Times New Roman"/>
          <w:b/>
        </w:rPr>
        <w:t>Describe the effects of glucagon, epinephrine, growth hormone, corticosteroids and somatostatin on blood glucose levels</w:t>
      </w:r>
      <w:r w:rsidRPr="00611B91">
        <w:rPr>
          <w:rFonts w:ascii="Times New Roman" w:hAnsi="Times New Roman" w:cs="Times New Roman"/>
        </w:rPr>
        <w:t>.</w:t>
      </w:r>
    </w:p>
    <w:p w:rsidR="00F133C6" w:rsidRPr="00611B91" w:rsidRDefault="0035588B" w:rsidP="00D1538A">
      <w:pPr>
        <w:rPr>
          <w:rFonts w:ascii="Times New Roman" w:hAnsi="Times New Roman" w:cs="Times New Roman"/>
        </w:rPr>
      </w:pPr>
      <w:r w:rsidRPr="00611B91">
        <w:rPr>
          <w:rFonts w:ascii="Times New Roman" w:hAnsi="Times New Roman" w:cs="Times New Roman"/>
        </w:rPr>
        <w:t>Glucagon is released overnight and between meals and is important in maintaining the body’s sugar and fuel balance. It signals the liver to break down its starch or glycogen stores and helps to form new glucose units and ketone units from other substances. It also promotes the breakdown of fat in fat cells. Epinephrine</w:t>
      </w:r>
      <w:r w:rsidR="00FC70B7" w:rsidRPr="00611B91">
        <w:rPr>
          <w:rFonts w:ascii="Times New Roman" w:hAnsi="Times New Roman" w:cs="Times New Roman"/>
        </w:rPr>
        <w:t xml:space="preserve"> </w:t>
      </w:r>
      <w:r w:rsidRPr="00611B91">
        <w:rPr>
          <w:rFonts w:ascii="Times New Roman" w:hAnsi="Times New Roman" w:cs="Times New Roman"/>
        </w:rPr>
        <w:t xml:space="preserve">and growth </w:t>
      </w:r>
      <w:r w:rsidR="00D6379A" w:rsidRPr="00611B91">
        <w:rPr>
          <w:rFonts w:ascii="Times New Roman" w:hAnsi="Times New Roman" w:cs="Times New Roman"/>
        </w:rPr>
        <w:t>hormone help</w:t>
      </w:r>
      <w:r w:rsidRPr="00611B91">
        <w:rPr>
          <w:rFonts w:ascii="Times New Roman" w:hAnsi="Times New Roman" w:cs="Times New Roman"/>
        </w:rPr>
        <w:t xml:space="preserve"> maintain blood sugar levels. They, along with</w:t>
      </w:r>
      <w:r w:rsidRPr="00611B91">
        <w:rPr>
          <w:rFonts w:ascii="Times New Roman" w:hAnsi="Times New Roman" w:cs="Times New Roman"/>
          <w:b/>
        </w:rPr>
        <w:t xml:space="preserve"> </w:t>
      </w:r>
      <w:r w:rsidR="00D6379A" w:rsidRPr="00611B91">
        <w:rPr>
          <w:rStyle w:val="Strong"/>
          <w:rFonts w:ascii="Times New Roman" w:hAnsi="Times New Roman" w:cs="Times New Roman"/>
          <w:b w:val="0"/>
        </w:rPr>
        <w:t>glucagon</w:t>
      </w:r>
      <w:r w:rsidR="00D6379A" w:rsidRPr="00611B91">
        <w:rPr>
          <w:rFonts w:ascii="Times New Roman" w:hAnsi="Times New Roman" w:cs="Times New Roman"/>
        </w:rPr>
        <w:t xml:space="preserve"> are</w:t>
      </w:r>
      <w:r w:rsidRPr="00611B91">
        <w:rPr>
          <w:rFonts w:ascii="Times New Roman" w:hAnsi="Times New Roman" w:cs="Times New Roman"/>
        </w:rPr>
        <w:t xml:space="preserve"> called “stress” they make the blood sugar rise.</w:t>
      </w:r>
      <w:r w:rsidR="002265F1" w:rsidRPr="00611B91">
        <w:rPr>
          <w:rFonts w:ascii="Times New Roman" w:hAnsi="Times New Roman" w:cs="Times New Roman"/>
        </w:rPr>
        <w:t xml:space="preserve"> </w:t>
      </w:r>
      <w:r w:rsidR="00D6379A" w:rsidRPr="00611B91">
        <w:rPr>
          <w:rFonts w:ascii="Times New Roman" w:hAnsi="Times New Roman" w:cs="Times New Roman"/>
        </w:rPr>
        <w:t>Effects</w:t>
      </w:r>
      <w:r w:rsidR="002265F1" w:rsidRPr="00611B91">
        <w:rPr>
          <w:rFonts w:ascii="Times New Roman" w:hAnsi="Times New Roman" w:cs="Times New Roman"/>
        </w:rPr>
        <w:t xml:space="preserve"> of oral corticosteroids is that they can increase blood glucose levels and </w:t>
      </w:r>
      <w:hyperlink r:id="rId16" w:history="1">
        <w:r w:rsidR="002265F1" w:rsidRPr="00611B91">
          <w:rPr>
            <w:rFonts w:ascii="Times New Roman" w:hAnsi="Times New Roman" w:cs="Times New Roman"/>
          </w:rPr>
          <w:t>increase insulin resistance</w:t>
        </w:r>
      </w:hyperlink>
      <w:r w:rsidR="002265F1" w:rsidRPr="00611B91">
        <w:rPr>
          <w:rFonts w:ascii="Times New Roman" w:hAnsi="Times New Roman" w:cs="Times New Roman"/>
        </w:rPr>
        <w:t>, which can lead to type 2 diabetes. S</w:t>
      </w:r>
      <w:r w:rsidR="00D6379A" w:rsidRPr="00611B91">
        <w:rPr>
          <w:rFonts w:ascii="Times New Roman" w:hAnsi="Times New Roman" w:cs="Times New Roman"/>
          <w:lang w:val="en"/>
        </w:rPr>
        <w:t>somatostatin</w:t>
      </w:r>
      <w:r w:rsidR="002265F1" w:rsidRPr="00611B91">
        <w:rPr>
          <w:rFonts w:ascii="Times New Roman" w:hAnsi="Times New Roman" w:cs="Times New Roman"/>
          <w:lang w:val="en"/>
        </w:rPr>
        <w:t xml:space="preserve"> lowers blood glucose concentrations as a secondary effect of inhibition of glucagon secretion.</w:t>
      </w:r>
    </w:p>
    <w:p w:rsidR="00FC70B7"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 xml:space="preserve">III. </w:t>
      </w:r>
      <w:r w:rsidRPr="00611B91">
        <w:rPr>
          <w:rFonts w:ascii="Times New Roman" w:hAnsi="Times New Roman" w:cs="Times New Roman"/>
          <w:b/>
          <w:bCs/>
        </w:rPr>
        <w:t xml:space="preserve">Pathophysiology </w:t>
      </w:r>
    </w:p>
    <w:p w:rsidR="00D6379A" w:rsidRPr="00611B91" w:rsidRDefault="00FC70B7" w:rsidP="00FC70B7">
      <w:pPr>
        <w:autoSpaceDE w:val="0"/>
        <w:autoSpaceDN w:val="0"/>
        <w:adjustRightInd w:val="0"/>
        <w:spacing w:after="0" w:line="240" w:lineRule="auto"/>
        <w:rPr>
          <w:rFonts w:ascii="Times New Roman" w:hAnsi="Times New Roman" w:cs="Times New Roman"/>
          <w:b/>
        </w:rPr>
      </w:pPr>
      <w:r w:rsidRPr="00611B91">
        <w:rPr>
          <w:rFonts w:ascii="Times New Roman" w:hAnsi="Times New Roman" w:cs="Times New Roman"/>
          <w:b/>
        </w:rPr>
        <w:t xml:space="preserve">Discuss the etiology and clinical symptoms of diabetes. </w:t>
      </w:r>
    </w:p>
    <w:p w:rsidR="00FC70B7" w:rsidRPr="00611B91" w:rsidRDefault="00D6379A"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T</w:t>
      </w:r>
      <w:r w:rsidR="00FC70B7" w:rsidRPr="00611B91">
        <w:rPr>
          <w:rFonts w:ascii="Times New Roman" w:hAnsi="Times New Roman" w:cs="Times New Roman"/>
        </w:rPr>
        <w:t>ype 1 diabetes is caused by genes and environmental factors, such as viruses, that might trigger the disease. Type 2 diabetes—the most common form of diabetes—is caused by several factors, including lifestyle factors and genes.</w:t>
      </w:r>
    </w:p>
    <w:p w:rsidR="00FC70B7" w:rsidRPr="00611B91" w:rsidRDefault="00FC70B7" w:rsidP="007B698A">
      <w:pPr>
        <w:shd w:val="clear" w:color="auto" w:fill="FFFFFF"/>
        <w:spacing w:before="100" w:beforeAutospacing="1" w:after="100" w:afterAutospacing="1" w:line="240" w:lineRule="auto"/>
        <w:rPr>
          <w:rFonts w:ascii="Times New Roman" w:eastAsia="Times New Roman" w:hAnsi="Times New Roman" w:cs="Times New Roman"/>
        </w:rPr>
      </w:pPr>
      <w:r w:rsidRPr="00611B91">
        <w:rPr>
          <w:rFonts w:ascii="Times New Roman" w:hAnsi="Times New Roman" w:cs="Times New Roman"/>
          <w:b/>
        </w:rPr>
        <w:t>Clinical symptoms</w:t>
      </w:r>
      <w:r w:rsidRPr="00611B91">
        <w:rPr>
          <w:rFonts w:ascii="Times New Roman" w:hAnsi="Times New Roman" w:cs="Times New Roman"/>
        </w:rPr>
        <w:t>-</w:t>
      </w:r>
      <w:r w:rsidRPr="00611B91">
        <w:rPr>
          <w:rFonts w:ascii="Times New Roman" w:eastAsia="Times New Roman" w:hAnsi="Times New Roman" w:cs="Times New Roman"/>
        </w:rPr>
        <w:t xml:space="preserve"> increased thirst and urination</w:t>
      </w:r>
      <w:r w:rsidR="007B698A" w:rsidRPr="00611B91">
        <w:rPr>
          <w:rFonts w:ascii="Times New Roman" w:eastAsia="Times New Roman" w:hAnsi="Times New Roman" w:cs="Times New Roman"/>
        </w:rPr>
        <w:t xml:space="preserve">, </w:t>
      </w:r>
      <w:r w:rsidRPr="00611B91">
        <w:rPr>
          <w:rFonts w:ascii="Times New Roman" w:eastAsia="Times New Roman" w:hAnsi="Times New Roman" w:cs="Times New Roman"/>
        </w:rPr>
        <w:t>increased hunger</w:t>
      </w:r>
      <w:r w:rsidR="007B698A" w:rsidRPr="00611B91">
        <w:rPr>
          <w:rFonts w:ascii="Times New Roman" w:eastAsia="Times New Roman" w:hAnsi="Times New Roman" w:cs="Times New Roman"/>
        </w:rPr>
        <w:t xml:space="preserve">, </w:t>
      </w:r>
      <w:r w:rsidRPr="00611B91">
        <w:rPr>
          <w:rFonts w:ascii="Times New Roman" w:eastAsia="Times New Roman" w:hAnsi="Times New Roman" w:cs="Times New Roman"/>
        </w:rPr>
        <w:t>fatigue</w:t>
      </w:r>
      <w:r w:rsidR="007B698A" w:rsidRPr="00611B91">
        <w:rPr>
          <w:rFonts w:ascii="Times New Roman" w:eastAsia="Times New Roman" w:hAnsi="Times New Roman" w:cs="Times New Roman"/>
        </w:rPr>
        <w:t xml:space="preserve">, </w:t>
      </w:r>
      <w:r w:rsidRPr="00611B91">
        <w:rPr>
          <w:rFonts w:ascii="Times New Roman" w:eastAsia="Times New Roman" w:hAnsi="Times New Roman" w:cs="Times New Roman"/>
        </w:rPr>
        <w:t>blurred vision</w:t>
      </w:r>
      <w:r w:rsidR="007B698A" w:rsidRPr="00611B91">
        <w:rPr>
          <w:rFonts w:ascii="Times New Roman" w:eastAsia="Times New Roman" w:hAnsi="Times New Roman" w:cs="Times New Roman"/>
        </w:rPr>
        <w:t xml:space="preserve">, </w:t>
      </w:r>
      <w:r w:rsidRPr="00611B91">
        <w:rPr>
          <w:rFonts w:ascii="Times New Roman" w:eastAsia="Times New Roman" w:hAnsi="Times New Roman" w:cs="Times New Roman"/>
        </w:rPr>
        <w:t>numbness or tingling in the feet or hands</w:t>
      </w:r>
      <w:r w:rsidR="007B698A" w:rsidRPr="00611B91">
        <w:rPr>
          <w:rFonts w:ascii="Times New Roman" w:eastAsia="Times New Roman" w:hAnsi="Times New Roman" w:cs="Times New Roman"/>
        </w:rPr>
        <w:t xml:space="preserve">, </w:t>
      </w:r>
      <w:r w:rsidRPr="00611B91">
        <w:rPr>
          <w:rFonts w:ascii="Times New Roman" w:eastAsia="Times New Roman" w:hAnsi="Times New Roman" w:cs="Times New Roman"/>
        </w:rPr>
        <w:t>sores that do not heal</w:t>
      </w:r>
      <w:r w:rsidR="007B698A" w:rsidRPr="00611B91">
        <w:rPr>
          <w:rFonts w:ascii="Times New Roman" w:eastAsia="Times New Roman" w:hAnsi="Times New Roman" w:cs="Times New Roman"/>
        </w:rPr>
        <w:t xml:space="preserve">, </w:t>
      </w:r>
      <w:r w:rsidRPr="00611B91">
        <w:rPr>
          <w:rFonts w:ascii="Times New Roman" w:eastAsia="Times New Roman" w:hAnsi="Times New Roman" w:cs="Times New Roman"/>
        </w:rPr>
        <w:t>unexplained weight loss</w:t>
      </w:r>
    </w:p>
    <w:p w:rsidR="00FC70B7" w:rsidRPr="00611B91" w:rsidRDefault="00FC70B7" w:rsidP="00FC70B7">
      <w:pPr>
        <w:autoSpaceDE w:val="0"/>
        <w:autoSpaceDN w:val="0"/>
        <w:adjustRightInd w:val="0"/>
        <w:spacing w:after="0" w:line="240" w:lineRule="auto"/>
        <w:rPr>
          <w:rFonts w:ascii="Times New Roman" w:hAnsi="Times New Roman" w:cs="Times New Roman"/>
        </w:rPr>
      </w:pPr>
    </w:p>
    <w:p w:rsidR="00FC70B7" w:rsidRPr="00611B91" w:rsidRDefault="00FC70B7" w:rsidP="00FC70B7">
      <w:pPr>
        <w:autoSpaceDE w:val="0"/>
        <w:autoSpaceDN w:val="0"/>
        <w:adjustRightInd w:val="0"/>
        <w:spacing w:after="0" w:line="240" w:lineRule="auto"/>
        <w:rPr>
          <w:rFonts w:ascii="Times New Roman" w:hAnsi="Times New Roman" w:cs="Times New Roman"/>
        </w:rPr>
      </w:pPr>
    </w:p>
    <w:p w:rsidR="007B698A" w:rsidRPr="00611B91" w:rsidRDefault="00FC70B7" w:rsidP="007B698A">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b/>
        </w:rPr>
        <w:t>Differentiate between Type 1, Type 2 and gestational diabetes.</w:t>
      </w:r>
      <w:r w:rsidRPr="00611B91">
        <w:rPr>
          <w:rFonts w:ascii="Times New Roman" w:hAnsi="Times New Roman" w:cs="Times New Roman"/>
        </w:rPr>
        <w:t xml:space="preserve"> </w:t>
      </w:r>
      <w:r w:rsidR="007B698A" w:rsidRPr="00611B91">
        <w:rPr>
          <w:rFonts w:ascii="Times New Roman" w:hAnsi="Times New Roman" w:cs="Times New Roman"/>
        </w:rPr>
        <w:t xml:space="preserve">Type 1 diabetes, an </w:t>
      </w:r>
      <w:r w:rsidR="00611B91" w:rsidRPr="00611B91">
        <w:rPr>
          <w:rFonts w:ascii="Times New Roman" w:hAnsi="Times New Roman" w:cs="Times New Roman"/>
        </w:rPr>
        <w:t>autoimmune</w:t>
      </w:r>
      <w:r w:rsidR="007B698A" w:rsidRPr="00611B91">
        <w:rPr>
          <w:rFonts w:ascii="Times New Roman" w:hAnsi="Times New Roman" w:cs="Times New Roman"/>
        </w:rPr>
        <w:t xml:space="preserve"> disease where the pancreas produces very little insulin or no insulin at all. People who get Type 1 diabetes are usually under the age of 20, usually presenting itself when the person is a child or young adult. Type 2 </w:t>
      </w:r>
      <w:r w:rsidR="007B698A" w:rsidRPr="00611B91">
        <w:rPr>
          <w:rFonts w:ascii="Times New Roman" w:hAnsi="Times New Roman" w:cs="Times New Roman"/>
        </w:rPr>
        <w:lastRenderedPageBreak/>
        <w:t xml:space="preserve">diabetes is normally found in people who are overweight as they get older. Although it is sometimes called adult onset diabetes, in some country, such as the United States, more children and young adults are being diagnosed with Type 2 diabetes because they are not getting enough activity. </w:t>
      </w:r>
      <w:r w:rsidR="00D6379A" w:rsidRPr="00611B91">
        <w:rPr>
          <w:rFonts w:ascii="Times New Roman" w:hAnsi="Times New Roman" w:cs="Times New Roman"/>
        </w:rPr>
        <w:t>G</w:t>
      </w:r>
      <w:r w:rsidR="007B698A" w:rsidRPr="00611B91">
        <w:rPr>
          <w:rFonts w:ascii="Times New Roman" w:hAnsi="Times New Roman" w:cs="Times New Roman"/>
        </w:rPr>
        <w:t>estational diabetes</w:t>
      </w:r>
      <w:r w:rsidR="00611B91" w:rsidRPr="00611B91">
        <w:rPr>
          <w:rFonts w:ascii="Times New Roman" w:hAnsi="Times New Roman" w:cs="Times New Roman"/>
        </w:rPr>
        <w:t>, is</w:t>
      </w:r>
      <w:r w:rsidR="007B698A" w:rsidRPr="00611B91">
        <w:rPr>
          <w:rFonts w:ascii="Times New Roman" w:hAnsi="Times New Roman" w:cs="Times New Roman"/>
        </w:rPr>
        <w:t xml:space="preserve"> a condition that women can get when they are in the second trimester of pregnancy.  About 4 percent of all pregnant women will develop gestational diabetes.  Unlike Type 1 and Type 2 diabetes, gestational diabetes will disappear after the baby is born.  </w:t>
      </w:r>
    </w:p>
    <w:p w:rsidR="00FC70B7" w:rsidRPr="00611B91" w:rsidRDefault="007B698A"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 xml:space="preserve">       </w:t>
      </w:r>
    </w:p>
    <w:p w:rsidR="00FC70B7" w:rsidRPr="00611B91" w:rsidRDefault="00FC70B7" w:rsidP="00FC70B7">
      <w:pPr>
        <w:autoSpaceDE w:val="0"/>
        <w:autoSpaceDN w:val="0"/>
        <w:adjustRightInd w:val="0"/>
        <w:spacing w:after="0" w:line="240" w:lineRule="auto"/>
        <w:rPr>
          <w:rFonts w:ascii="Times New Roman" w:hAnsi="Times New Roman" w:cs="Times New Roman"/>
        </w:rPr>
      </w:pPr>
    </w:p>
    <w:p w:rsidR="00FC70B7"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 xml:space="preserve">B. </w:t>
      </w:r>
      <w:r w:rsidRPr="00611B91">
        <w:rPr>
          <w:rFonts w:ascii="Times New Roman" w:hAnsi="Times New Roman" w:cs="Times New Roman"/>
          <w:b/>
        </w:rPr>
        <w:t>For each of the following laboratory tests, identify normal values for healthy individuals and the significance of abnormal values in individuals with diabetes.</w:t>
      </w:r>
      <w:r w:rsidRPr="00611B91">
        <w:rPr>
          <w:rFonts w:ascii="Times New Roman" w:hAnsi="Times New Roman" w:cs="Times New Roman"/>
        </w:rPr>
        <w:t xml:space="preserve"> </w:t>
      </w:r>
    </w:p>
    <w:p w:rsidR="00FC70B7"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 xml:space="preserve">1. Fasting blood glucose </w:t>
      </w:r>
      <w:r w:rsidR="007B698A" w:rsidRPr="00611B91">
        <w:rPr>
          <w:rFonts w:ascii="Times New Roman" w:hAnsi="Times New Roman" w:cs="Times New Roman"/>
        </w:rPr>
        <w:t>- The normal range for blood glucose is 70 to 100 mg/dl</w:t>
      </w:r>
      <w:r w:rsidR="00C247AE" w:rsidRPr="00611B91">
        <w:rPr>
          <w:rFonts w:ascii="Times New Roman" w:hAnsi="Times New Roman" w:cs="Times New Roman"/>
        </w:rPr>
        <w:t xml:space="preserve"> / </w:t>
      </w:r>
      <w:r w:rsidR="003C58E0" w:rsidRPr="00611B91">
        <w:rPr>
          <w:rFonts w:ascii="Times New Roman" w:hAnsi="Times New Roman" w:cs="Times New Roman"/>
        </w:rPr>
        <w:t xml:space="preserve">in individuals with diabetes </w:t>
      </w:r>
      <w:r w:rsidR="00C247AE" w:rsidRPr="00611B91">
        <w:rPr>
          <w:rFonts w:ascii="Times New Roman" w:hAnsi="Times New Roman" w:cs="Times New Roman"/>
        </w:rPr>
        <w:t>abnormal values indicate uncontrolled DM, insulin resistance or non-compliance.</w:t>
      </w:r>
    </w:p>
    <w:p w:rsidR="006333BC" w:rsidRPr="00611B91" w:rsidRDefault="006333BC" w:rsidP="00FC70B7">
      <w:pPr>
        <w:autoSpaceDE w:val="0"/>
        <w:autoSpaceDN w:val="0"/>
        <w:adjustRightInd w:val="0"/>
        <w:spacing w:after="0" w:line="240" w:lineRule="auto"/>
        <w:rPr>
          <w:rFonts w:ascii="Times New Roman" w:hAnsi="Times New Roman" w:cs="Times New Roman"/>
        </w:rPr>
      </w:pPr>
    </w:p>
    <w:p w:rsidR="00FC70B7"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b/>
        </w:rPr>
        <w:t>2. Two hour post prandial blood glucose</w:t>
      </w:r>
      <w:r w:rsidRPr="00611B91">
        <w:rPr>
          <w:rFonts w:ascii="Times New Roman" w:hAnsi="Times New Roman" w:cs="Times New Roman"/>
        </w:rPr>
        <w:t xml:space="preserve"> </w:t>
      </w:r>
      <w:r w:rsidR="002C0896" w:rsidRPr="00611B91">
        <w:rPr>
          <w:rFonts w:ascii="Times New Roman" w:hAnsi="Times New Roman" w:cs="Times New Roman"/>
        </w:rPr>
        <w:t>- Normally, before age 50, blood sugar levels should rise no higher than 140 milligrams per deciliter (mg/dL) 2 hours after eating a meal.</w:t>
      </w:r>
      <w:r w:rsidR="00C247AE" w:rsidRPr="00611B91">
        <w:rPr>
          <w:rFonts w:ascii="Times New Roman" w:hAnsi="Times New Roman" w:cs="Times New Roman"/>
        </w:rPr>
        <w:t xml:space="preserve"> </w:t>
      </w:r>
      <w:r w:rsidR="003C58E0" w:rsidRPr="00611B91">
        <w:rPr>
          <w:rFonts w:ascii="Times New Roman" w:hAnsi="Times New Roman" w:cs="Times New Roman"/>
        </w:rPr>
        <w:t>In individuals with diabetes, h</w:t>
      </w:r>
      <w:r w:rsidR="00C247AE" w:rsidRPr="00611B91">
        <w:rPr>
          <w:rFonts w:ascii="Times New Roman" w:hAnsi="Times New Roman" w:cs="Times New Roman"/>
        </w:rPr>
        <w:t>igher value indicates insulin resistance.</w:t>
      </w:r>
    </w:p>
    <w:p w:rsidR="00C247AE" w:rsidRPr="00611B91" w:rsidRDefault="00C247AE" w:rsidP="00FC70B7">
      <w:pPr>
        <w:autoSpaceDE w:val="0"/>
        <w:autoSpaceDN w:val="0"/>
        <w:adjustRightInd w:val="0"/>
        <w:spacing w:after="0" w:line="240" w:lineRule="auto"/>
        <w:rPr>
          <w:rFonts w:ascii="Times New Roman" w:hAnsi="Times New Roman" w:cs="Times New Roman"/>
        </w:rPr>
      </w:pPr>
    </w:p>
    <w:p w:rsidR="006333BC" w:rsidRPr="00611B91" w:rsidRDefault="006333BC" w:rsidP="002C0896">
      <w:pPr>
        <w:autoSpaceDE w:val="0"/>
        <w:autoSpaceDN w:val="0"/>
        <w:adjustRightInd w:val="0"/>
        <w:spacing w:after="0" w:line="240" w:lineRule="auto"/>
        <w:rPr>
          <w:rFonts w:ascii="Times New Roman" w:hAnsi="Times New Roman" w:cs="Times New Roman"/>
        </w:rPr>
      </w:pPr>
    </w:p>
    <w:p w:rsidR="002C0896" w:rsidRPr="00611B91" w:rsidRDefault="00FC70B7" w:rsidP="002C0896">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b/>
        </w:rPr>
        <w:t xml:space="preserve">3. Serum triglycerides </w:t>
      </w:r>
      <w:r w:rsidR="00D6379A" w:rsidRPr="00611B91">
        <w:rPr>
          <w:rFonts w:ascii="Times New Roman" w:hAnsi="Times New Roman" w:cs="Times New Roman"/>
          <w:b/>
        </w:rPr>
        <w:t>- Normal</w:t>
      </w:r>
      <w:r w:rsidR="002C0896" w:rsidRPr="00611B91">
        <w:rPr>
          <w:rFonts w:ascii="Times New Roman" w:hAnsi="Times New Roman" w:cs="Times New Roman"/>
        </w:rPr>
        <w:t>: Less than 150 mg/dL, Borderline: 150 to 199 mg/dL</w:t>
      </w:r>
    </w:p>
    <w:p w:rsidR="00FC70B7" w:rsidRPr="00611B91" w:rsidRDefault="002C0896" w:rsidP="002C0896">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rPr>
        <w:t>High: 200 to 499 mg/</w:t>
      </w:r>
      <w:r w:rsidR="00D6379A" w:rsidRPr="00611B91">
        <w:rPr>
          <w:rFonts w:ascii="Times New Roman" w:hAnsi="Times New Roman" w:cs="Times New Roman"/>
        </w:rPr>
        <w:t>dL, Very</w:t>
      </w:r>
      <w:r w:rsidRPr="00611B91">
        <w:rPr>
          <w:rFonts w:ascii="Times New Roman" w:hAnsi="Times New Roman" w:cs="Times New Roman"/>
        </w:rPr>
        <w:t xml:space="preserve"> High: 500 mg/dL or above</w:t>
      </w:r>
      <w:r w:rsidR="003C58E0" w:rsidRPr="00611B91">
        <w:rPr>
          <w:rFonts w:ascii="Times New Roman" w:hAnsi="Times New Roman" w:cs="Times New Roman"/>
        </w:rPr>
        <w:t>. In individuals with diabetes High value excessive carbohydrate intake and high risk of metabolic syndrome.</w:t>
      </w:r>
    </w:p>
    <w:p w:rsidR="006333BC" w:rsidRPr="00611B91" w:rsidRDefault="006333BC" w:rsidP="00FC70B7">
      <w:pPr>
        <w:autoSpaceDE w:val="0"/>
        <w:autoSpaceDN w:val="0"/>
        <w:adjustRightInd w:val="0"/>
        <w:spacing w:after="0" w:line="240" w:lineRule="auto"/>
        <w:rPr>
          <w:rFonts w:ascii="Times New Roman" w:hAnsi="Times New Roman" w:cs="Times New Roman"/>
        </w:rPr>
      </w:pPr>
    </w:p>
    <w:p w:rsidR="006333BC"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b/>
        </w:rPr>
        <w:t>4. Urinary glucose</w:t>
      </w:r>
      <w:r w:rsidR="002C0896" w:rsidRPr="00611B91">
        <w:rPr>
          <w:rFonts w:ascii="Times New Roman" w:hAnsi="Times New Roman" w:cs="Times New Roman"/>
        </w:rPr>
        <w:t xml:space="preserve"> - </w:t>
      </w:r>
      <w:r w:rsidR="002C0896" w:rsidRPr="00611B91">
        <w:rPr>
          <w:rFonts w:ascii="Times New Roman" w:hAnsi="Times New Roman" w:cs="Times New Roman"/>
          <w:lang w:val="en"/>
        </w:rPr>
        <w:t>The normal amount of glucose in urine is 0 to 0.8 mmol/L (millimoles per liter). A higher measurement could be a sign of a health problem. Diabetes is the most common cause of elevated glucose levels.</w:t>
      </w:r>
      <w:r w:rsidRPr="00611B91">
        <w:rPr>
          <w:rFonts w:ascii="Times New Roman" w:hAnsi="Times New Roman" w:cs="Times New Roman"/>
        </w:rPr>
        <w:t xml:space="preserve"> </w:t>
      </w:r>
      <w:r w:rsidR="00D6379A" w:rsidRPr="00611B91">
        <w:rPr>
          <w:rFonts w:ascii="Times New Roman" w:hAnsi="Times New Roman" w:cs="Times New Roman"/>
        </w:rPr>
        <w:t>In</w:t>
      </w:r>
      <w:r w:rsidR="003C58E0" w:rsidRPr="00611B91">
        <w:rPr>
          <w:rFonts w:ascii="Times New Roman" w:hAnsi="Times New Roman" w:cs="Times New Roman"/>
        </w:rPr>
        <w:t xml:space="preserve"> individuals with diabetes </w:t>
      </w:r>
      <w:r w:rsidR="00D6379A" w:rsidRPr="00611B91">
        <w:rPr>
          <w:rFonts w:ascii="Times New Roman" w:hAnsi="Times New Roman" w:cs="Times New Roman"/>
        </w:rPr>
        <w:t>ketoacidosis acidosis</w:t>
      </w:r>
      <w:r w:rsidR="003C58E0" w:rsidRPr="00611B91">
        <w:rPr>
          <w:rFonts w:ascii="Times New Roman" w:hAnsi="Times New Roman" w:cs="Times New Roman"/>
        </w:rPr>
        <w:t xml:space="preserve"> secondary to uncontrolled diabetes.</w:t>
      </w:r>
    </w:p>
    <w:p w:rsidR="00D03413" w:rsidRPr="00611B91" w:rsidRDefault="00D03413" w:rsidP="00FC70B7">
      <w:pPr>
        <w:autoSpaceDE w:val="0"/>
        <w:autoSpaceDN w:val="0"/>
        <w:adjustRightInd w:val="0"/>
        <w:spacing w:after="0" w:line="240" w:lineRule="auto"/>
        <w:rPr>
          <w:rFonts w:ascii="Times New Roman" w:hAnsi="Times New Roman" w:cs="Times New Roman"/>
        </w:rPr>
      </w:pPr>
    </w:p>
    <w:p w:rsidR="00FC70B7"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b/>
        </w:rPr>
        <w:t>5. Urinary ketone bodies</w:t>
      </w:r>
      <w:r w:rsidRPr="00611B91">
        <w:rPr>
          <w:rFonts w:ascii="Times New Roman" w:hAnsi="Times New Roman" w:cs="Times New Roman"/>
        </w:rPr>
        <w:t xml:space="preserve"> </w:t>
      </w:r>
      <w:r w:rsidR="00644184" w:rsidRPr="00611B91">
        <w:rPr>
          <w:rFonts w:ascii="Times New Roman" w:hAnsi="Times New Roman" w:cs="Times New Roman"/>
        </w:rPr>
        <w:t>- Although ketones are omnipresent in the blood (&lt; 1 mg/dL), levels increase during periods of fasting and prolonged exercise.</w:t>
      </w:r>
      <w:r w:rsidR="003C58E0" w:rsidRPr="00611B91">
        <w:rPr>
          <w:rFonts w:ascii="Times New Roman" w:hAnsi="Times New Roman" w:cs="Times New Roman"/>
        </w:rPr>
        <w:t xml:space="preserve"> In individuals with diabetes High value indicates uncontrolled diabetes.</w:t>
      </w:r>
    </w:p>
    <w:p w:rsidR="00644184" w:rsidRPr="00611B91" w:rsidRDefault="00644184" w:rsidP="00FC70B7">
      <w:pPr>
        <w:autoSpaceDE w:val="0"/>
        <w:autoSpaceDN w:val="0"/>
        <w:adjustRightInd w:val="0"/>
        <w:spacing w:after="0" w:line="240" w:lineRule="auto"/>
        <w:rPr>
          <w:rFonts w:ascii="Times New Roman" w:hAnsi="Times New Roman" w:cs="Times New Roman"/>
        </w:rPr>
      </w:pPr>
    </w:p>
    <w:p w:rsidR="00FC70B7" w:rsidRPr="00611B91" w:rsidRDefault="00FC70B7" w:rsidP="00FC70B7">
      <w:pPr>
        <w:autoSpaceDE w:val="0"/>
        <w:autoSpaceDN w:val="0"/>
        <w:adjustRightInd w:val="0"/>
        <w:spacing w:after="0" w:line="240" w:lineRule="auto"/>
        <w:rPr>
          <w:rFonts w:ascii="Times New Roman" w:hAnsi="Times New Roman" w:cs="Times New Roman"/>
        </w:rPr>
      </w:pPr>
      <w:r w:rsidRPr="00611B91">
        <w:rPr>
          <w:rFonts w:ascii="Times New Roman" w:hAnsi="Times New Roman" w:cs="Times New Roman"/>
          <w:b/>
        </w:rPr>
        <w:t>6. Hemoglobin A1C</w:t>
      </w:r>
      <w:r w:rsidRPr="00611B91">
        <w:rPr>
          <w:rFonts w:ascii="Times New Roman" w:hAnsi="Times New Roman" w:cs="Times New Roman"/>
        </w:rPr>
        <w:t xml:space="preserve"> </w:t>
      </w:r>
      <w:r w:rsidR="006333BC" w:rsidRPr="00611B91">
        <w:rPr>
          <w:rFonts w:ascii="Times New Roman" w:hAnsi="Times New Roman" w:cs="Times New Roman"/>
        </w:rPr>
        <w:t>- in people without diabetes is about 4% to 5.9%</w:t>
      </w:r>
      <w:r w:rsidR="003C58E0" w:rsidRPr="00611B91">
        <w:rPr>
          <w:rFonts w:ascii="Times New Roman" w:hAnsi="Times New Roman" w:cs="Times New Roman"/>
        </w:rPr>
        <w:t>.</w:t>
      </w:r>
      <w:r w:rsidR="00D03413" w:rsidRPr="00611B91">
        <w:rPr>
          <w:rFonts w:ascii="Times New Roman" w:hAnsi="Times New Roman" w:cs="Times New Roman"/>
        </w:rPr>
        <w:t xml:space="preserve"> HgbA1c is the average serum glucose level over a 3-month</w:t>
      </w:r>
      <w:r w:rsidR="00D6379A" w:rsidRPr="00611B91">
        <w:rPr>
          <w:rFonts w:ascii="Times New Roman" w:hAnsi="Times New Roman" w:cs="Times New Roman"/>
        </w:rPr>
        <w:t xml:space="preserve"> </w:t>
      </w:r>
      <w:r w:rsidR="00D03413" w:rsidRPr="00611B91">
        <w:rPr>
          <w:rFonts w:ascii="Times New Roman" w:hAnsi="Times New Roman" w:cs="Times New Roman"/>
        </w:rPr>
        <w:t>period. Diabetes &gt; 6.5% Prediabetes 5.7-6.4%</w:t>
      </w:r>
    </w:p>
    <w:p w:rsidR="006333BC" w:rsidRPr="00611B91" w:rsidRDefault="006333BC" w:rsidP="00FC70B7">
      <w:pPr>
        <w:rPr>
          <w:rFonts w:ascii="Times New Roman" w:hAnsi="Times New Roman" w:cs="Times New Roman"/>
        </w:rPr>
      </w:pPr>
    </w:p>
    <w:p w:rsidR="00FC70B7" w:rsidRPr="00611B91" w:rsidRDefault="00FC70B7" w:rsidP="00FC70B7">
      <w:pPr>
        <w:rPr>
          <w:rFonts w:ascii="Times New Roman" w:hAnsi="Times New Roman" w:cs="Times New Roman"/>
        </w:rPr>
      </w:pPr>
      <w:r w:rsidRPr="00611B91">
        <w:rPr>
          <w:rFonts w:ascii="Times New Roman" w:hAnsi="Times New Roman" w:cs="Times New Roman"/>
          <w:b/>
        </w:rPr>
        <w:t>C. Discuss the etiology, symptoms and treatment of hypoglycemia</w:t>
      </w:r>
      <w:r w:rsidRPr="00611B91">
        <w:rPr>
          <w:rFonts w:ascii="Times New Roman" w:hAnsi="Times New Roman" w:cs="Times New Roman"/>
        </w:rPr>
        <w:t>.</w:t>
      </w:r>
    </w:p>
    <w:p w:rsidR="0078360E" w:rsidRPr="00611B91" w:rsidRDefault="0078360E" w:rsidP="0078360E">
      <w:pPr>
        <w:pStyle w:val="NormalWeb"/>
        <w:shd w:val="clear" w:color="auto" w:fill="FFFFFF"/>
        <w:spacing w:before="0" w:beforeAutospacing="0" w:after="360" w:afterAutospacing="0" w:line="360" w:lineRule="atLeast"/>
        <w:rPr>
          <w:sz w:val="22"/>
          <w:szCs w:val="22"/>
        </w:rPr>
      </w:pPr>
      <w:r w:rsidRPr="00611B91">
        <w:rPr>
          <w:sz w:val="22"/>
          <w:szCs w:val="22"/>
        </w:rPr>
        <w:t xml:space="preserve">Hypoglycemia is a condition caused by a very low level of blood sugar (glucose), </w:t>
      </w:r>
      <w:r w:rsidR="00D6379A" w:rsidRPr="00611B91">
        <w:rPr>
          <w:sz w:val="22"/>
          <w:szCs w:val="22"/>
        </w:rPr>
        <w:t>the</w:t>
      </w:r>
      <w:r w:rsidRPr="00611B91">
        <w:rPr>
          <w:sz w:val="22"/>
          <w:szCs w:val="22"/>
        </w:rPr>
        <w:t xml:space="preserve"> body's main energy </w:t>
      </w:r>
      <w:proofErr w:type="spellStart"/>
      <w:r w:rsidRPr="00611B91">
        <w:rPr>
          <w:sz w:val="22"/>
          <w:szCs w:val="22"/>
        </w:rPr>
        <w:t>source.Hypoglycemia</w:t>
      </w:r>
      <w:proofErr w:type="spellEnd"/>
      <w:r w:rsidRPr="00611B91">
        <w:rPr>
          <w:sz w:val="22"/>
          <w:szCs w:val="22"/>
        </w:rPr>
        <w:t xml:space="preserve"> is often related to the treatment of diabetes. However, a variety of conditions many rare can cause low blood sugar in people without diabetes. Like fever, hypoglycemia isn't a disease itself it's an indicator of a health problem.</w:t>
      </w:r>
    </w:p>
    <w:p w:rsidR="0078360E" w:rsidRPr="00611B91" w:rsidRDefault="0078360E" w:rsidP="0078360E">
      <w:pPr>
        <w:shd w:val="clear" w:color="auto" w:fill="FFFFFF"/>
        <w:spacing w:before="100" w:beforeAutospacing="1" w:after="180" w:line="336" w:lineRule="atLeast"/>
        <w:rPr>
          <w:rFonts w:ascii="Times New Roman" w:eastAsia="Times New Roman" w:hAnsi="Times New Roman" w:cs="Times New Roman"/>
        </w:rPr>
      </w:pPr>
      <w:r w:rsidRPr="00611B91">
        <w:rPr>
          <w:rFonts w:ascii="Times New Roman" w:hAnsi="Times New Roman" w:cs="Times New Roman"/>
          <w:b/>
        </w:rPr>
        <w:t>Symptoms hypoglycemia</w:t>
      </w:r>
      <w:r w:rsidRPr="00611B91">
        <w:rPr>
          <w:rFonts w:ascii="Times New Roman" w:hAnsi="Times New Roman" w:cs="Times New Roman"/>
        </w:rPr>
        <w:t>:</w:t>
      </w:r>
      <w:r w:rsidRPr="00611B91">
        <w:rPr>
          <w:rFonts w:ascii="Times New Roman" w:eastAsia="Times New Roman" w:hAnsi="Times New Roman" w:cs="Times New Roman"/>
        </w:rPr>
        <w:t xml:space="preserve">  irregular heart rhythm, fatigue, pale skin, shakiness, anxiety, sweating, hunger, irritability and tingling sensation around the mouth.</w:t>
      </w:r>
    </w:p>
    <w:p w:rsidR="0078360E" w:rsidRPr="00611B91" w:rsidRDefault="0078360E" w:rsidP="00FC70B7">
      <w:pPr>
        <w:rPr>
          <w:rFonts w:ascii="Times New Roman" w:hAnsi="Times New Roman" w:cs="Times New Roman"/>
          <w:b/>
        </w:rPr>
      </w:pPr>
      <w:r w:rsidRPr="00611B91">
        <w:rPr>
          <w:rFonts w:ascii="Times New Roman" w:hAnsi="Times New Roman" w:cs="Times New Roman"/>
          <w:b/>
        </w:rPr>
        <w:t>Treatment of hypoglycemia</w:t>
      </w:r>
    </w:p>
    <w:p w:rsidR="0078360E" w:rsidRPr="00611B91" w:rsidRDefault="002A6E9E" w:rsidP="00FC70B7">
      <w:pPr>
        <w:rPr>
          <w:rFonts w:ascii="Times New Roman" w:hAnsi="Times New Roman" w:cs="Times New Roman"/>
        </w:rPr>
      </w:pPr>
      <w:r w:rsidRPr="00611B91">
        <w:rPr>
          <w:rFonts w:ascii="Times New Roman" w:hAnsi="Times New Roman" w:cs="Times New Roman"/>
          <w:shd w:val="clear" w:color="auto" w:fill="FFFFFF"/>
        </w:rPr>
        <w:t>Early symptoms can usually be treated by consuming 15 to 20 grams of a fast-acting carbohydrate.</w:t>
      </w:r>
      <w:r w:rsidR="00D03413" w:rsidRPr="00611B91">
        <w:rPr>
          <w:rFonts w:ascii="Times New Roman" w:hAnsi="Times New Roman" w:cs="Times New Roman"/>
          <w:shd w:val="clear" w:color="auto" w:fill="FFFFFF"/>
        </w:rPr>
        <w:t xml:space="preserve"> </w:t>
      </w:r>
      <w:r w:rsidRPr="00611B91">
        <w:rPr>
          <w:rFonts w:ascii="Times New Roman" w:hAnsi="Times New Roman" w:cs="Times New Roman"/>
        </w:rPr>
        <w:t xml:space="preserve">Fast-acting carbohydrates are foods that are easily converted to sugar in the body, such as glucose tablets or </w:t>
      </w:r>
      <w:r w:rsidRPr="00611B91">
        <w:rPr>
          <w:rFonts w:ascii="Times New Roman" w:hAnsi="Times New Roman" w:cs="Times New Roman"/>
        </w:rPr>
        <w:lastRenderedPageBreak/>
        <w:t>gel, fruit juice, regular not diet soft drinks, and sugary candy such as licorice. Foods containing fat or protein aren't good treatments for hypoglycemia, because they affect the body's absorption of sugar.</w:t>
      </w:r>
    </w:p>
    <w:p w:rsidR="00D03413" w:rsidRPr="00611B91" w:rsidRDefault="00D03413" w:rsidP="00FC70B7">
      <w:pPr>
        <w:rPr>
          <w:rFonts w:ascii="Times New Roman" w:hAnsi="Times New Roman" w:cs="Times New Roman"/>
          <w:b/>
        </w:rPr>
      </w:pPr>
    </w:p>
    <w:p w:rsidR="00D03413" w:rsidRPr="00611B91" w:rsidRDefault="00D03413" w:rsidP="00FC70B7">
      <w:pPr>
        <w:rPr>
          <w:rFonts w:ascii="Times New Roman" w:hAnsi="Times New Roman" w:cs="Times New Roman"/>
          <w:b/>
        </w:rPr>
      </w:pPr>
      <w:r w:rsidRPr="00611B91">
        <w:rPr>
          <w:rFonts w:ascii="Times New Roman" w:hAnsi="Times New Roman" w:cs="Times New Roman"/>
          <w:b/>
        </w:rPr>
        <w:t xml:space="preserve">D. Discuss the relationship of diabetes to each of the following disorders: </w:t>
      </w:r>
    </w:p>
    <w:p w:rsidR="00153687" w:rsidRPr="00611B91" w:rsidRDefault="00D03413" w:rsidP="00FC70B7">
      <w:pPr>
        <w:rPr>
          <w:rFonts w:ascii="Times New Roman" w:hAnsi="Times New Roman" w:cs="Times New Roman"/>
        </w:rPr>
      </w:pPr>
      <w:r w:rsidRPr="00611B91">
        <w:rPr>
          <w:rFonts w:ascii="Times New Roman" w:hAnsi="Times New Roman" w:cs="Times New Roman"/>
        </w:rPr>
        <w:t xml:space="preserve">1. Atherosclerosis </w:t>
      </w:r>
      <w:r w:rsidR="00D6379A" w:rsidRPr="00611B91">
        <w:rPr>
          <w:rFonts w:ascii="Times New Roman" w:hAnsi="Times New Roman" w:cs="Times New Roman"/>
        </w:rPr>
        <w:t>–</w:t>
      </w:r>
      <w:r w:rsidR="00153687" w:rsidRPr="00611B91">
        <w:rPr>
          <w:rFonts w:ascii="Times New Roman" w:hAnsi="Times New Roman" w:cs="Times New Roman"/>
        </w:rPr>
        <w:t xml:space="preserve"> </w:t>
      </w:r>
      <w:r w:rsidR="00D6379A" w:rsidRPr="00611B91">
        <w:rPr>
          <w:rFonts w:ascii="Times New Roman" w:hAnsi="Times New Roman" w:cs="Times New Roman"/>
        </w:rPr>
        <w:t>individuals with</w:t>
      </w:r>
      <w:r w:rsidR="00153687" w:rsidRPr="00611B91">
        <w:rPr>
          <w:rFonts w:ascii="Times New Roman" w:hAnsi="Times New Roman" w:cs="Times New Roman"/>
        </w:rPr>
        <w:t xml:space="preserve"> diabetes have increase </w:t>
      </w:r>
      <w:r w:rsidR="00D6379A" w:rsidRPr="00611B91">
        <w:rPr>
          <w:rFonts w:ascii="Times New Roman" w:hAnsi="Times New Roman" w:cs="Times New Roman"/>
        </w:rPr>
        <w:t>risks for lipid</w:t>
      </w:r>
      <w:r w:rsidR="00153687" w:rsidRPr="00611B91">
        <w:rPr>
          <w:rFonts w:ascii="Times New Roman" w:hAnsi="Times New Roman" w:cs="Times New Roman"/>
        </w:rPr>
        <w:t xml:space="preserve"> abnormalities. </w:t>
      </w:r>
      <w:r w:rsidR="00D6379A" w:rsidRPr="00611B91">
        <w:rPr>
          <w:rFonts w:ascii="Times New Roman" w:hAnsi="Times New Roman" w:cs="Times New Roman"/>
        </w:rPr>
        <w:t>Individuals</w:t>
      </w:r>
      <w:r w:rsidR="00153687" w:rsidRPr="00611B91">
        <w:rPr>
          <w:rFonts w:ascii="Times New Roman" w:hAnsi="Times New Roman" w:cs="Times New Roman"/>
        </w:rPr>
        <w:t xml:space="preserve"> with T2DM often have high triglyceride, low HDL cholesterol levels. Excess glucose in the blood attaches to protein</w:t>
      </w:r>
      <w:r w:rsidR="00D6379A" w:rsidRPr="00611B91">
        <w:rPr>
          <w:rFonts w:ascii="Times New Roman" w:hAnsi="Times New Roman" w:cs="Times New Roman"/>
        </w:rPr>
        <w:t>,</w:t>
      </w:r>
      <w:r w:rsidR="00153687" w:rsidRPr="00611B91">
        <w:rPr>
          <w:rFonts w:ascii="Times New Roman" w:hAnsi="Times New Roman" w:cs="Times New Roman"/>
        </w:rPr>
        <w:t xml:space="preserve"> thickening of the blood vessels </w:t>
      </w:r>
      <w:r w:rsidR="00D6379A" w:rsidRPr="00611B91">
        <w:rPr>
          <w:rFonts w:ascii="Times New Roman" w:hAnsi="Times New Roman" w:cs="Times New Roman"/>
        </w:rPr>
        <w:t>causes’</w:t>
      </w:r>
      <w:r w:rsidR="00153687" w:rsidRPr="00611B91">
        <w:rPr>
          <w:rFonts w:ascii="Times New Roman" w:hAnsi="Times New Roman" w:cs="Times New Roman"/>
        </w:rPr>
        <w:t xml:space="preserve"> plaque </w:t>
      </w:r>
      <w:r w:rsidR="007959DF" w:rsidRPr="00611B91">
        <w:rPr>
          <w:rFonts w:ascii="Times New Roman" w:hAnsi="Times New Roman" w:cs="Times New Roman"/>
        </w:rPr>
        <w:t xml:space="preserve">buildup </w:t>
      </w:r>
      <w:r w:rsidR="00153687" w:rsidRPr="00611B91">
        <w:rPr>
          <w:rFonts w:ascii="Times New Roman" w:hAnsi="Times New Roman" w:cs="Times New Roman"/>
        </w:rPr>
        <w:t>in the walls of the artery.</w:t>
      </w:r>
    </w:p>
    <w:p w:rsidR="00153687" w:rsidRPr="00611B91" w:rsidRDefault="00153687" w:rsidP="00FC70B7">
      <w:pPr>
        <w:rPr>
          <w:rFonts w:ascii="Times New Roman" w:hAnsi="Times New Roman" w:cs="Times New Roman"/>
        </w:rPr>
      </w:pPr>
      <w:r w:rsidRPr="00611B91">
        <w:rPr>
          <w:rFonts w:ascii="Times New Roman" w:hAnsi="Times New Roman" w:cs="Times New Roman"/>
          <w:b/>
        </w:rPr>
        <w:t>Nephropathy</w:t>
      </w:r>
      <w:r w:rsidRPr="00611B91">
        <w:rPr>
          <w:rFonts w:ascii="Times New Roman" w:hAnsi="Times New Roman" w:cs="Times New Roman"/>
        </w:rPr>
        <w:t>-</w:t>
      </w:r>
      <w:r w:rsidR="00D6379A" w:rsidRPr="00611B91">
        <w:rPr>
          <w:rFonts w:ascii="Times New Roman" w:hAnsi="Times New Roman" w:cs="Times New Roman"/>
        </w:rPr>
        <w:t xml:space="preserve"> </w:t>
      </w:r>
      <w:r w:rsidRPr="00611B91">
        <w:rPr>
          <w:rFonts w:ascii="Times New Roman" w:hAnsi="Times New Roman" w:cs="Times New Roman"/>
        </w:rPr>
        <w:t>diabetic neuropathy has been the most common single cause of</w:t>
      </w:r>
      <w:r w:rsidR="00D6379A" w:rsidRPr="00611B91">
        <w:rPr>
          <w:rFonts w:ascii="Times New Roman" w:hAnsi="Times New Roman" w:cs="Times New Roman"/>
        </w:rPr>
        <w:t xml:space="preserve"> End stage renal disease</w:t>
      </w:r>
      <w:r w:rsidRPr="00611B91">
        <w:rPr>
          <w:rFonts w:ascii="Times New Roman" w:hAnsi="Times New Roman" w:cs="Times New Roman"/>
        </w:rPr>
        <w:t xml:space="preserve"> ESRD.</w:t>
      </w:r>
      <w:r w:rsidR="007959DF" w:rsidRPr="00611B91">
        <w:rPr>
          <w:rFonts w:ascii="Times New Roman" w:hAnsi="Times New Roman" w:cs="Times New Roman"/>
        </w:rPr>
        <w:t xml:space="preserve"> </w:t>
      </w:r>
      <w:r w:rsidRPr="00611B91">
        <w:rPr>
          <w:rFonts w:ascii="Times New Roman" w:hAnsi="Times New Roman" w:cs="Times New Roman"/>
        </w:rPr>
        <w:t>The early evidence is the abnormal urine albumin levels</w:t>
      </w:r>
      <w:r w:rsidR="00D6379A" w:rsidRPr="00611B91">
        <w:rPr>
          <w:rFonts w:ascii="Times New Roman" w:hAnsi="Times New Roman" w:cs="Times New Roman"/>
        </w:rPr>
        <w:t>, t</w:t>
      </w:r>
      <w:r w:rsidRPr="00611B91">
        <w:rPr>
          <w:rFonts w:ascii="Times New Roman" w:hAnsi="Times New Roman" w:cs="Times New Roman"/>
        </w:rPr>
        <w:t>o slow the progression glucose</w:t>
      </w:r>
      <w:r w:rsidR="007959DF" w:rsidRPr="00611B91">
        <w:rPr>
          <w:rFonts w:ascii="Times New Roman" w:hAnsi="Times New Roman" w:cs="Times New Roman"/>
        </w:rPr>
        <w:t xml:space="preserve"> </w:t>
      </w:r>
      <w:r w:rsidRPr="00611B91">
        <w:rPr>
          <w:rFonts w:ascii="Times New Roman" w:hAnsi="Times New Roman" w:cs="Times New Roman"/>
        </w:rPr>
        <w:t xml:space="preserve">and blood pressure </w:t>
      </w:r>
      <w:r w:rsidR="00D6379A" w:rsidRPr="00611B91">
        <w:rPr>
          <w:rFonts w:ascii="Times New Roman" w:hAnsi="Times New Roman" w:cs="Times New Roman"/>
        </w:rPr>
        <w:t xml:space="preserve">must be </w:t>
      </w:r>
      <w:r w:rsidRPr="00611B91">
        <w:rPr>
          <w:rFonts w:ascii="Times New Roman" w:hAnsi="Times New Roman" w:cs="Times New Roman"/>
        </w:rPr>
        <w:t>control.</w:t>
      </w:r>
    </w:p>
    <w:p w:rsidR="00D6379A" w:rsidRPr="00611B91" w:rsidRDefault="00153687" w:rsidP="00FC70B7">
      <w:pPr>
        <w:rPr>
          <w:rFonts w:ascii="Times New Roman" w:hAnsi="Times New Roman" w:cs="Times New Roman"/>
        </w:rPr>
      </w:pPr>
      <w:r w:rsidRPr="00611B91">
        <w:rPr>
          <w:rFonts w:ascii="Times New Roman" w:hAnsi="Times New Roman" w:cs="Times New Roman"/>
          <w:b/>
        </w:rPr>
        <w:t>Neuropathy</w:t>
      </w:r>
      <w:r w:rsidRPr="00611B91">
        <w:rPr>
          <w:rFonts w:ascii="Times New Roman" w:hAnsi="Times New Roman" w:cs="Times New Roman"/>
        </w:rPr>
        <w:t>-</w:t>
      </w:r>
      <w:r w:rsidR="00D6379A" w:rsidRPr="00611B91">
        <w:rPr>
          <w:rFonts w:ascii="Times New Roman" w:hAnsi="Times New Roman" w:cs="Times New Roman"/>
        </w:rPr>
        <w:t xml:space="preserve"> h</w:t>
      </w:r>
      <w:r w:rsidRPr="00611B91">
        <w:rPr>
          <w:rFonts w:ascii="Times New Roman" w:hAnsi="Times New Roman" w:cs="Times New Roman"/>
        </w:rPr>
        <w:t>igh levels of blood glucose leads to nerve damage,</w:t>
      </w:r>
      <w:r w:rsidR="007959DF" w:rsidRPr="00611B91">
        <w:rPr>
          <w:rFonts w:ascii="Times New Roman" w:hAnsi="Times New Roman" w:cs="Times New Roman"/>
        </w:rPr>
        <w:t xml:space="preserve"> </w:t>
      </w:r>
      <w:r w:rsidRPr="00611B91">
        <w:rPr>
          <w:rFonts w:ascii="Times New Roman" w:hAnsi="Times New Roman" w:cs="Times New Roman"/>
        </w:rPr>
        <w:t>decrease in sensation in the feet and hands. This is caused by damaged blood vessels can lead to diabetic foot.</w:t>
      </w:r>
      <w:r w:rsidR="007959DF" w:rsidRPr="00611B91">
        <w:rPr>
          <w:rFonts w:ascii="Times New Roman" w:hAnsi="Times New Roman" w:cs="Times New Roman"/>
        </w:rPr>
        <w:t xml:space="preserve"> </w:t>
      </w:r>
    </w:p>
    <w:p w:rsidR="00D6379A" w:rsidRPr="00611B91" w:rsidRDefault="00153687" w:rsidP="00FC70B7">
      <w:pPr>
        <w:rPr>
          <w:rFonts w:ascii="Times New Roman" w:hAnsi="Times New Roman" w:cs="Times New Roman"/>
        </w:rPr>
      </w:pPr>
      <w:r w:rsidRPr="00611B91">
        <w:rPr>
          <w:rFonts w:ascii="Times New Roman" w:hAnsi="Times New Roman" w:cs="Times New Roman"/>
          <w:b/>
        </w:rPr>
        <w:t>Retinopathy</w:t>
      </w:r>
      <w:r w:rsidR="00FD5C64" w:rsidRPr="00611B91">
        <w:rPr>
          <w:rFonts w:ascii="Times New Roman" w:hAnsi="Times New Roman" w:cs="Times New Roman"/>
        </w:rPr>
        <w:t>- damage</w:t>
      </w:r>
      <w:r w:rsidRPr="00611B91">
        <w:rPr>
          <w:rFonts w:ascii="Times New Roman" w:hAnsi="Times New Roman" w:cs="Times New Roman"/>
        </w:rPr>
        <w:t xml:space="preserve"> of blood vessels around the retina caused by uncontrolled</w:t>
      </w:r>
      <w:r w:rsidR="007959DF" w:rsidRPr="00611B91">
        <w:rPr>
          <w:rFonts w:ascii="Times New Roman" w:hAnsi="Times New Roman" w:cs="Times New Roman"/>
        </w:rPr>
        <w:t xml:space="preserve"> </w:t>
      </w:r>
      <w:r w:rsidRPr="00611B91">
        <w:rPr>
          <w:rFonts w:ascii="Times New Roman" w:hAnsi="Times New Roman" w:cs="Times New Roman"/>
        </w:rPr>
        <w:t xml:space="preserve">diabetes.  </w:t>
      </w:r>
    </w:p>
    <w:p w:rsidR="00D03413" w:rsidRPr="00611B91" w:rsidRDefault="00153687" w:rsidP="00FC70B7">
      <w:pPr>
        <w:rPr>
          <w:rFonts w:ascii="Times New Roman" w:hAnsi="Times New Roman" w:cs="Times New Roman"/>
        </w:rPr>
      </w:pPr>
      <w:r w:rsidRPr="00611B91">
        <w:rPr>
          <w:rFonts w:ascii="Times New Roman" w:hAnsi="Times New Roman" w:cs="Times New Roman"/>
        </w:rPr>
        <w:t>Cystic Fibrosis</w:t>
      </w:r>
      <w:r w:rsidR="00FD5C64" w:rsidRPr="00611B91">
        <w:rPr>
          <w:rFonts w:ascii="Times New Roman" w:hAnsi="Times New Roman" w:cs="Times New Roman"/>
        </w:rPr>
        <w:t>- is</w:t>
      </w:r>
      <w:r w:rsidRPr="00611B91">
        <w:rPr>
          <w:rFonts w:ascii="Times New Roman" w:hAnsi="Times New Roman" w:cs="Times New Roman"/>
        </w:rPr>
        <w:t xml:space="preserve"> a complication of </w:t>
      </w:r>
      <w:r w:rsidR="00FD5C64" w:rsidRPr="00611B91">
        <w:rPr>
          <w:rFonts w:ascii="Times New Roman" w:hAnsi="Times New Roman" w:cs="Times New Roman"/>
        </w:rPr>
        <w:t>diabetes</w:t>
      </w:r>
      <w:r w:rsidRPr="00611B91">
        <w:rPr>
          <w:rFonts w:ascii="Times New Roman" w:hAnsi="Times New Roman" w:cs="Times New Roman"/>
        </w:rPr>
        <w:t>.</w:t>
      </w:r>
      <w:r w:rsidR="00D6379A" w:rsidRPr="00611B91">
        <w:rPr>
          <w:rFonts w:ascii="Times New Roman" w:hAnsi="Times New Roman" w:cs="Times New Roman"/>
        </w:rPr>
        <w:t xml:space="preserve"> </w:t>
      </w:r>
      <w:r w:rsidRPr="00611B91">
        <w:rPr>
          <w:rFonts w:ascii="Times New Roman" w:hAnsi="Times New Roman" w:cs="Times New Roman"/>
        </w:rPr>
        <w:t>Cystic</w:t>
      </w:r>
      <w:r w:rsidR="007959DF" w:rsidRPr="00611B91">
        <w:rPr>
          <w:rFonts w:ascii="Times New Roman" w:hAnsi="Times New Roman" w:cs="Times New Roman"/>
        </w:rPr>
        <w:t xml:space="preserve"> </w:t>
      </w:r>
      <w:r w:rsidRPr="00611B91">
        <w:rPr>
          <w:rFonts w:ascii="Times New Roman" w:hAnsi="Times New Roman" w:cs="Times New Roman"/>
        </w:rPr>
        <w:t>fibrosis can cause scarring of the pancreas which can affect the organs ability to produce insulin. Insulin resistance can be increased as a result of taking corticosteroids to treat the symptoms of cystic</w:t>
      </w:r>
    </w:p>
    <w:p w:rsidR="007959DF" w:rsidRPr="00611B91" w:rsidRDefault="007959DF" w:rsidP="007959DF">
      <w:pPr>
        <w:rPr>
          <w:rFonts w:ascii="Times New Roman" w:hAnsi="Times New Roman" w:cs="Times New Roman"/>
          <w:b/>
        </w:rPr>
      </w:pPr>
      <w:r w:rsidRPr="00611B91">
        <w:rPr>
          <w:rFonts w:ascii="Times New Roman" w:hAnsi="Times New Roman" w:cs="Times New Roman"/>
          <w:b/>
        </w:rPr>
        <w:t>IV. Management</w:t>
      </w:r>
    </w:p>
    <w:p w:rsidR="007959DF" w:rsidRPr="00611B91" w:rsidRDefault="007959DF" w:rsidP="007959DF">
      <w:pPr>
        <w:rPr>
          <w:rFonts w:ascii="Times New Roman" w:hAnsi="Times New Roman" w:cs="Times New Roman"/>
        </w:rPr>
      </w:pPr>
      <w:r w:rsidRPr="00611B91">
        <w:rPr>
          <w:rFonts w:ascii="Times New Roman" w:hAnsi="Times New Roman" w:cs="Times New Roman"/>
          <w:b/>
        </w:rPr>
        <w:t>A. Describe “pattern management” in diabetes care.</w:t>
      </w:r>
      <w:r w:rsidR="006414CF" w:rsidRPr="00611B91">
        <w:rPr>
          <w:rFonts w:ascii="Times New Roman" w:hAnsi="Times New Roman" w:cs="Times New Roman"/>
        </w:rPr>
        <w:t xml:space="preserve"> Pattern management is the systematic process of keeping blood glucose (BG) levels at individualized targets by identifying the relationship between BG values and patient behaviors and acting on this knowledge to improve glycemic control.</w:t>
      </w:r>
    </w:p>
    <w:p w:rsidR="00FD5C64" w:rsidRPr="00611B91" w:rsidRDefault="007959DF" w:rsidP="007959DF">
      <w:pPr>
        <w:rPr>
          <w:rFonts w:ascii="Times New Roman" w:hAnsi="Times New Roman" w:cs="Times New Roman"/>
        </w:rPr>
      </w:pPr>
      <w:r w:rsidRPr="00611B91">
        <w:rPr>
          <w:rFonts w:ascii="Times New Roman" w:hAnsi="Times New Roman" w:cs="Times New Roman"/>
          <w:b/>
        </w:rPr>
        <w:t>B. List and discuss factors which affect insulin requirements</w:t>
      </w:r>
      <w:r w:rsidRPr="00611B91">
        <w:rPr>
          <w:rFonts w:ascii="Times New Roman" w:hAnsi="Times New Roman" w:cs="Times New Roman"/>
        </w:rPr>
        <w:t>.</w:t>
      </w:r>
      <w:r w:rsidR="00FD5C64" w:rsidRPr="00611B91">
        <w:rPr>
          <w:rFonts w:ascii="Times New Roman" w:hAnsi="Times New Roman" w:cs="Times New Roman"/>
        </w:rPr>
        <w:t xml:space="preserve"> Eating</w:t>
      </w:r>
      <w:r w:rsidR="00C94171" w:rsidRPr="00611B91">
        <w:rPr>
          <w:rFonts w:ascii="Times New Roman" w:hAnsi="Times New Roman" w:cs="Times New Roman"/>
        </w:rPr>
        <w:t xml:space="preserve"> patterns, activity</w:t>
      </w:r>
      <w:r w:rsidR="00FD5C64" w:rsidRPr="00611B91">
        <w:rPr>
          <w:rFonts w:ascii="Times New Roman" w:hAnsi="Times New Roman" w:cs="Times New Roman"/>
        </w:rPr>
        <w:t xml:space="preserve">, </w:t>
      </w:r>
      <w:r w:rsidR="00FD5C64" w:rsidRPr="00611B91">
        <w:rPr>
          <w:rFonts w:ascii="Times New Roman" w:hAnsi="Times New Roman" w:cs="Times New Roman"/>
        </w:rPr>
        <w:t>Age, weight</w:t>
      </w:r>
    </w:p>
    <w:p w:rsidR="00DA4F15" w:rsidRPr="00611B91" w:rsidRDefault="00DA4F15" w:rsidP="007959DF">
      <w:pPr>
        <w:rPr>
          <w:rFonts w:ascii="Times New Roman" w:hAnsi="Times New Roman" w:cs="Times New Roman"/>
        </w:rPr>
      </w:pPr>
      <w:r w:rsidRPr="00611B91">
        <w:rPr>
          <w:rFonts w:ascii="Times New Roman" w:hAnsi="Times New Roman" w:cs="Times New Roman"/>
          <w:b/>
        </w:rPr>
        <w:t>Exercise</w:t>
      </w:r>
      <w:r w:rsidRPr="00611B91">
        <w:rPr>
          <w:rFonts w:ascii="Times New Roman" w:hAnsi="Times New Roman" w:cs="Times New Roman"/>
        </w:rPr>
        <w:t xml:space="preserve"> </w:t>
      </w:r>
      <w:r w:rsidR="00FD5C64" w:rsidRPr="00611B91">
        <w:rPr>
          <w:rFonts w:ascii="Times New Roman" w:hAnsi="Times New Roman" w:cs="Times New Roman"/>
        </w:rPr>
        <w:t>- can</w:t>
      </w:r>
      <w:r w:rsidRPr="00611B91">
        <w:rPr>
          <w:rFonts w:ascii="Times New Roman" w:hAnsi="Times New Roman" w:cs="Times New Roman"/>
        </w:rPr>
        <w:t xml:space="preserve"> make</w:t>
      </w:r>
      <w:r w:rsidR="00FD5C64" w:rsidRPr="00611B91">
        <w:rPr>
          <w:rFonts w:ascii="Times New Roman" w:hAnsi="Times New Roman" w:cs="Times New Roman"/>
        </w:rPr>
        <w:t xml:space="preserve"> individual</w:t>
      </w:r>
      <w:r w:rsidRPr="00611B91">
        <w:rPr>
          <w:rFonts w:ascii="Times New Roman" w:hAnsi="Times New Roman" w:cs="Times New Roman"/>
        </w:rPr>
        <w:t xml:space="preserve"> more sensitive to insulin, </w:t>
      </w:r>
      <w:r w:rsidR="00FD5C64" w:rsidRPr="00611B91">
        <w:rPr>
          <w:rFonts w:ascii="Times New Roman" w:hAnsi="Times New Roman" w:cs="Times New Roman"/>
        </w:rPr>
        <w:t>and may</w:t>
      </w:r>
      <w:r w:rsidRPr="00611B91">
        <w:rPr>
          <w:rFonts w:ascii="Times New Roman" w:hAnsi="Times New Roman" w:cs="Times New Roman"/>
        </w:rPr>
        <w:t xml:space="preserve"> need less of the drug. However, sometimes intense exercise will cause blood sugar to go up, meaning you may need more insulin.</w:t>
      </w:r>
    </w:p>
    <w:p w:rsidR="00DA4F15" w:rsidRPr="00611B91" w:rsidRDefault="00C94171" w:rsidP="00C94171">
      <w:pPr>
        <w:rPr>
          <w:rFonts w:ascii="Times New Roman" w:hAnsi="Times New Roman" w:cs="Times New Roman"/>
        </w:rPr>
      </w:pPr>
      <w:r w:rsidRPr="00611B91">
        <w:rPr>
          <w:rFonts w:ascii="Times New Roman" w:hAnsi="Times New Roman" w:cs="Times New Roman"/>
          <w:b/>
        </w:rPr>
        <w:t>Fats and Carbohydrates</w:t>
      </w:r>
      <w:r w:rsidRPr="00611B91">
        <w:rPr>
          <w:rFonts w:ascii="Times New Roman" w:hAnsi="Times New Roman" w:cs="Times New Roman"/>
        </w:rPr>
        <w:t xml:space="preserve"> - Fatty foods are absorbed slowly, </w:t>
      </w:r>
      <w:r w:rsidR="00FD5C64" w:rsidRPr="00611B91">
        <w:rPr>
          <w:rFonts w:ascii="Times New Roman" w:hAnsi="Times New Roman" w:cs="Times New Roman"/>
        </w:rPr>
        <w:t>and insulin</w:t>
      </w:r>
      <w:r w:rsidRPr="00611B91">
        <w:rPr>
          <w:rFonts w:ascii="Times New Roman" w:hAnsi="Times New Roman" w:cs="Times New Roman"/>
        </w:rPr>
        <w:t xml:space="preserve"> may start to wear off before the food is absorbed. Carbohydrate-rich foods like white rice or white bread that have a higher glycemic index are absorbed faster and may </w:t>
      </w:r>
      <w:r w:rsidR="00FD5C64" w:rsidRPr="00611B91">
        <w:rPr>
          <w:rFonts w:ascii="Times New Roman" w:hAnsi="Times New Roman" w:cs="Times New Roman"/>
        </w:rPr>
        <w:t>affect blood</w:t>
      </w:r>
      <w:r w:rsidRPr="00611B91">
        <w:rPr>
          <w:rFonts w:ascii="Times New Roman" w:hAnsi="Times New Roman" w:cs="Times New Roman"/>
        </w:rPr>
        <w:t xml:space="preserve"> sugar more quickly.</w:t>
      </w:r>
    </w:p>
    <w:p w:rsidR="00C94171" w:rsidRPr="00611B91" w:rsidRDefault="00183226" w:rsidP="00C94171">
      <w:pPr>
        <w:rPr>
          <w:rFonts w:ascii="Times New Roman" w:hAnsi="Times New Roman" w:cs="Times New Roman"/>
        </w:rPr>
      </w:pPr>
      <w:r w:rsidRPr="00611B91">
        <w:rPr>
          <w:rFonts w:ascii="Times New Roman" w:hAnsi="Times New Roman" w:cs="Times New Roman"/>
          <w:b/>
        </w:rPr>
        <w:t>Meal pattern</w:t>
      </w:r>
      <w:r w:rsidRPr="00611B91">
        <w:rPr>
          <w:rFonts w:ascii="Times New Roman" w:hAnsi="Times New Roman" w:cs="Times New Roman"/>
        </w:rPr>
        <w:t xml:space="preserve">-Insulin to carbohydrate ratio can be established to decide the amount of insulin to inject. The type DM, timing of insulin should be individualized based on eating, exercise and blood glucose concentration. </w:t>
      </w:r>
    </w:p>
    <w:p w:rsidR="00183226" w:rsidRPr="00611B91" w:rsidRDefault="00183226" w:rsidP="00C94171">
      <w:pPr>
        <w:rPr>
          <w:rFonts w:ascii="Times New Roman" w:hAnsi="Times New Roman" w:cs="Times New Roman"/>
          <w:b/>
        </w:rPr>
      </w:pPr>
    </w:p>
    <w:p w:rsidR="00B659B1" w:rsidRPr="00611B91" w:rsidRDefault="007959DF" w:rsidP="007959DF">
      <w:pPr>
        <w:rPr>
          <w:rFonts w:ascii="Times New Roman" w:hAnsi="Times New Roman" w:cs="Times New Roman"/>
        </w:rPr>
      </w:pPr>
      <w:r w:rsidRPr="00611B91">
        <w:rPr>
          <w:rFonts w:ascii="Times New Roman" w:hAnsi="Times New Roman" w:cs="Times New Roman"/>
          <w:b/>
        </w:rPr>
        <w:t xml:space="preserve">C. When is the use of oral hypoglycemic agents indicated? </w:t>
      </w:r>
      <w:r w:rsidR="00B659B1" w:rsidRPr="00611B91">
        <w:rPr>
          <w:rFonts w:ascii="Times New Roman" w:hAnsi="Times New Roman" w:cs="Times New Roman"/>
        </w:rPr>
        <w:t>Oral hypoglycemic agent</w:t>
      </w:r>
      <w:r w:rsidR="00FD5C64" w:rsidRPr="00611B91">
        <w:rPr>
          <w:rFonts w:ascii="Times New Roman" w:hAnsi="Times New Roman" w:cs="Times New Roman"/>
        </w:rPr>
        <w:t>s are used</w:t>
      </w:r>
      <w:r w:rsidR="00B659B1" w:rsidRPr="00611B91">
        <w:rPr>
          <w:rFonts w:ascii="Times New Roman" w:hAnsi="Times New Roman" w:cs="Times New Roman"/>
        </w:rPr>
        <w:t xml:space="preserve"> in the treatment of Type 2 DM when glycemic control cannot be achieved with   therapeutic lifestyle changes</w:t>
      </w:r>
      <w:r w:rsidR="00FD5C64" w:rsidRPr="00611B91">
        <w:rPr>
          <w:rFonts w:ascii="Times New Roman" w:hAnsi="Times New Roman" w:cs="Times New Roman"/>
        </w:rPr>
        <w:t>.</w:t>
      </w:r>
    </w:p>
    <w:p w:rsidR="007959DF" w:rsidRPr="00611B91" w:rsidRDefault="007959DF" w:rsidP="007959DF">
      <w:pPr>
        <w:rPr>
          <w:rFonts w:ascii="Times New Roman" w:hAnsi="Times New Roman" w:cs="Times New Roman"/>
          <w:b/>
        </w:rPr>
      </w:pPr>
      <w:r w:rsidRPr="00611B91">
        <w:rPr>
          <w:rFonts w:ascii="Times New Roman" w:hAnsi="Times New Roman" w:cs="Times New Roman"/>
          <w:b/>
        </w:rPr>
        <w:t>What adverse side effects are associated with their use?</w:t>
      </w:r>
      <w:r w:rsidR="00DA4F15" w:rsidRPr="00611B91">
        <w:rPr>
          <w:rFonts w:ascii="Times New Roman" w:hAnsi="Times New Roman" w:cs="Times New Roman"/>
          <w:b/>
        </w:rPr>
        <w:t xml:space="preserve"> </w:t>
      </w:r>
    </w:p>
    <w:p w:rsidR="00FD5C64" w:rsidRPr="00611B91" w:rsidRDefault="00B659B1" w:rsidP="007959DF">
      <w:pPr>
        <w:rPr>
          <w:rFonts w:ascii="Times New Roman" w:hAnsi="Times New Roman" w:cs="Times New Roman"/>
        </w:rPr>
      </w:pPr>
      <w:r w:rsidRPr="00611B91">
        <w:rPr>
          <w:rFonts w:ascii="Times New Roman" w:hAnsi="Times New Roman" w:cs="Times New Roman"/>
          <w:b/>
        </w:rPr>
        <w:t>Biguanides-</w:t>
      </w:r>
      <w:r w:rsidR="00FD5C64" w:rsidRPr="00611B91">
        <w:rPr>
          <w:rFonts w:ascii="Times New Roman" w:hAnsi="Times New Roman" w:cs="Times New Roman"/>
          <w:b/>
        </w:rPr>
        <w:t xml:space="preserve"> </w:t>
      </w:r>
      <w:r w:rsidRPr="00611B91">
        <w:rPr>
          <w:rFonts w:ascii="Times New Roman" w:hAnsi="Times New Roman" w:cs="Times New Roman"/>
          <w:b/>
        </w:rPr>
        <w:t>(Metformin)-</w:t>
      </w:r>
      <w:r w:rsidRPr="00611B91">
        <w:rPr>
          <w:rFonts w:ascii="Times New Roman" w:hAnsi="Times New Roman" w:cs="Times New Roman"/>
        </w:rPr>
        <w:t>suppress hepatic glucose production and</w:t>
      </w:r>
      <w:r w:rsidR="00FD5C64" w:rsidRPr="00611B91">
        <w:rPr>
          <w:rFonts w:ascii="Times New Roman" w:hAnsi="Times New Roman" w:cs="Times New Roman"/>
        </w:rPr>
        <w:t xml:space="preserve"> </w:t>
      </w:r>
      <w:r w:rsidRPr="00611B91">
        <w:rPr>
          <w:rFonts w:ascii="Times New Roman" w:hAnsi="Times New Roman" w:cs="Times New Roman"/>
        </w:rPr>
        <w:t xml:space="preserve">increase insulin uptake in </w:t>
      </w:r>
      <w:r w:rsidR="00FD5C64" w:rsidRPr="00611B91">
        <w:rPr>
          <w:rFonts w:ascii="Times New Roman" w:hAnsi="Times New Roman" w:cs="Times New Roman"/>
        </w:rPr>
        <w:t xml:space="preserve">muscle. </w:t>
      </w:r>
      <w:r w:rsidRPr="00611B91">
        <w:rPr>
          <w:rFonts w:ascii="Times New Roman" w:hAnsi="Times New Roman" w:cs="Times New Roman"/>
        </w:rPr>
        <w:t>May</w:t>
      </w:r>
      <w:r w:rsidR="00FD5C64" w:rsidRPr="00611B91">
        <w:rPr>
          <w:rFonts w:ascii="Times New Roman" w:hAnsi="Times New Roman" w:cs="Times New Roman"/>
        </w:rPr>
        <w:t xml:space="preserve"> </w:t>
      </w:r>
      <w:r w:rsidRPr="00611B91">
        <w:rPr>
          <w:rFonts w:ascii="Times New Roman" w:hAnsi="Times New Roman" w:cs="Times New Roman"/>
        </w:rPr>
        <w:t>cause weight loss when therapy begins,</w:t>
      </w:r>
      <w:r w:rsidR="00FD5C64" w:rsidRPr="00611B91">
        <w:rPr>
          <w:rFonts w:ascii="Times New Roman" w:hAnsi="Times New Roman" w:cs="Times New Roman"/>
        </w:rPr>
        <w:t xml:space="preserve"> </w:t>
      </w:r>
      <w:r w:rsidRPr="00611B91">
        <w:rPr>
          <w:rFonts w:ascii="Times New Roman" w:hAnsi="Times New Roman" w:cs="Times New Roman"/>
        </w:rPr>
        <w:t>may cause transient diarrhea, nausea</w:t>
      </w:r>
      <w:r w:rsidR="00FD5C64" w:rsidRPr="00611B91">
        <w:rPr>
          <w:rFonts w:ascii="Times New Roman" w:hAnsi="Times New Roman" w:cs="Times New Roman"/>
        </w:rPr>
        <w:t xml:space="preserve"> and</w:t>
      </w:r>
      <w:r w:rsidRPr="00611B91">
        <w:rPr>
          <w:rFonts w:ascii="Times New Roman" w:hAnsi="Times New Roman" w:cs="Times New Roman"/>
        </w:rPr>
        <w:t xml:space="preserve"> bloating</w:t>
      </w:r>
      <w:r w:rsidR="00FD5C64" w:rsidRPr="00611B91">
        <w:rPr>
          <w:rFonts w:ascii="Times New Roman" w:hAnsi="Times New Roman" w:cs="Times New Roman"/>
        </w:rPr>
        <w:t>.</w:t>
      </w:r>
      <w:r w:rsidRPr="00611B91">
        <w:rPr>
          <w:rFonts w:ascii="Times New Roman" w:hAnsi="Times New Roman" w:cs="Times New Roman"/>
        </w:rPr>
        <w:t xml:space="preserve"> </w:t>
      </w:r>
    </w:p>
    <w:p w:rsidR="00B659B1" w:rsidRPr="00611B91" w:rsidRDefault="00B659B1" w:rsidP="007959DF">
      <w:pPr>
        <w:rPr>
          <w:rFonts w:ascii="Times New Roman" w:hAnsi="Times New Roman" w:cs="Times New Roman"/>
        </w:rPr>
      </w:pPr>
      <w:r w:rsidRPr="00611B91">
        <w:rPr>
          <w:rFonts w:ascii="Times New Roman" w:hAnsi="Times New Roman" w:cs="Times New Roman"/>
          <w:b/>
        </w:rPr>
        <w:lastRenderedPageBreak/>
        <w:t>Sulfonylureas</w:t>
      </w:r>
      <w:r w:rsidRPr="00611B91">
        <w:rPr>
          <w:rFonts w:ascii="Times New Roman" w:hAnsi="Times New Roman" w:cs="Times New Roman"/>
        </w:rPr>
        <w:t>-</w:t>
      </w:r>
      <w:r w:rsidR="00FD5C64" w:rsidRPr="00611B91">
        <w:rPr>
          <w:rFonts w:ascii="Times New Roman" w:hAnsi="Times New Roman" w:cs="Times New Roman"/>
        </w:rPr>
        <w:t xml:space="preserve"> </w:t>
      </w:r>
      <w:r w:rsidRPr="00611B91">
        <w:rPr>
          <w:rFonts w:ascii="Times New Roman" w:hAnsi="Times New Roman" w:cs="Times New Roman"/>
        </w:rPr>
        <w:t>promote insulin secretion by the beta cells of the pancreas.</w:t>
      </w:r>
      <w:r w:rsidR="00FD5C64" w:rsidRPr="00611B91">
        <w:rPr>
          <w:rFonts w:ascii="Times New Roman" w:hAnsi="Times New Roman" w:cs="Times New Roman"/>
        </w:rPr>
        <w:t xml:space="preserve"> </w:t>
      </w:r>
      <w:r w:rsidRPr="00611B91">
        <w:rPr>
          <w:rFonts w:ascii="Times New Roman" w:hAnsi="Times New Roman" w:cs="Times New Roman"/>
        </w:rPr>
        <w:t>May cause hypoglycemia (more</w:t>
      </w:r>
      <w:r w:rsidR="00FD5C64" w:rsidRPr="00611B91">
        <w:rPr>
          <w:rFonts w:ascii="Times New Roman" w:hAnsi="Times New Roman" w:cs="Times New Roman"/>
        </w:rPr>
        <w:t xml:space="preserve"> </w:t>
      </w:r>
      <w:r w:rsidRPr="00611B91">
        <w:rPr>
          <w:rFonts w:ascii="Times New Roman" w:hAnsi="Times New Roman" w:cs="Times New Roman"/>
        </w:rPr>
        <w:t>with glyburide) contraindicated in individuals with renal insufficiency, weight gain.</w:t>
      </w:r>
    </w:p>
    <w:p w:rsidR="00B659B1" w:rsidRPr="00611B91" w:rsidRDefault="00B659B1" w:rsidP="007959DF">
      <w:pPr>
        <w:rPr>
          <w:rFonts w:ascii="Times New Roman" w:hAnsi="Times New Roman" w:cs="Times New Roman"/>
        </w:rPr>
      </w:pPr>
      <w:r w:rsidRPr="00611B91">
        <w:rPr>
          <w:rFonts w:ascii="Times New Roman" w:hAnsi="Times New Roman" w:cs="Times New Roman"/>
          <w:b/>
        </w:rPr>
        <w:t>GLP-1 Antagonist</w:t>
      </w:r>
      <w:r w:rsidRPr="00611B91">
        <w:rPr>
          <w:rFonts w:ascii="Times New Roman" w:hAnsi="Times New Roman" w:cs="Times New Roman"/>
        </w:rPr>
        <w:t>-Mimics glucose dependent insulin secretion, suppressed elevated glucagon secretion, delays gastric emptying. May cause hypoglycemia when used with</w:t>
      </w:r>
      <w:r w:rsidR="00FD5C64" w:rsidRPr="00611B91">
        <w:rPr>
          <w:rFonts w:ascii="Times New Roman" w:hAnsi="Times New Roman" w:cs="Times New Roman"/>
        </w:rPr>
        <w:t xml:space="preserve"> </w:t>
      </w:r>
      <w:r w:rsidRPr="00611B91">
        <w:rPr>
          <w:rFonts w:ascii="Times New Roman" w:hAnsi="Times New Roman" w:cs="Times New Roman"/>
        </w:rPr>
        <w:t>sulfonylureas.</w:t>
      </w:r>
    </w:p>
    <w:p w:rsidR="00B659B1" w:rsidRPr="00611B91" w:rsidRDefault="00B659B1" w:rsidP="007959DF">
      <w:pPr>
        <w:rPr>
          <w:rFonts w:ascii="Times New Roman" w:hAnsi="Times New Roman" w:cs="Times New Roman"/>
        </w:rPr>
      </w:pPr>
      <w:r w:rsidRPr="00611B91">
        <w:rPr>
          <w:rFonts w:ascii="Times New Roman" w:hAnsi="Times New Roman" w:cs="Times New Roman"/>
          <w:b/>
        </w:rPr>
        <w:t>Alpha Glucosidase inhibitors</w:t>
      </w:r>
      <w:r w:rsidRPr="00611B91">
        <w:rPr>
          <w:rFonts w:ascii="Times New Roman" w:hAnsi="Times New Roman" w:cs="Times New Roman"/>
        </w:rPr>
        <w:t>-delays intestinal absorption of glucose. May cause flatulence,</w:t>
      </w:r>
      <w:r w:rsidR="00FD5C64" w:rsidRPr="00611B91">
        <w:rPr>
          <w:rFonts w:ascii="Times New Roman" w:hAnsi="Times New Roman" w:cs="Times New Roman"/>
        </w:rPr>
        <w:t xml:space="preserve"> </w:t>
      </w:r>
      <w:r w:rsidRPr="00611B91">
        <w:rPr>
          <w:rFonts w:ascii="Times New Roman" w:hAnsi="Times New Roman" w:cs="Times New Roman"/>
        </w:rPr>
        <w:t xml:space="preserve">diarrhea, less </w:t>
      </w:r>
      <w:r w:rsidR="00FD5C64" w:rsidRPr="00611B91">
        <w:rPr>
          <w:rFonts w:ascii="Times New Roman" w:hAnsi="Times New Roman" w:cs="Times New Roman"/>
        </w:rPr>
        <w:t xml:space="preserve">efficacy </w:t>
      </w:r>
      <w:r w:rsidRPr="00611B91">
        <w:rPr>
          <w:rFonts w:ascii="Times New Roman" w:hAnsi="Times New Roman" w:cs="Times New Roman"/>
        </w:rPr>
        <w:t xml:space="preserve">frequent </w:t>
      </w:r>
      <w:r w:rsidR="00FD5C64" w:rsidRPr="00611B91">
        <w:rPr>
          <w:rFonts w:ascii="Times New Roman" w:hAnsi="Times New Roman" w:cs="Times New Roman"/>
        </w:rPr>
        <w:t xml:space="preserve">dosing. </w:t>
      </w:r>
      <w:r w:rsidRPr="00611B91">
        <w:rPr>
          <w:rFonts w:ascii="Times New Roman" w:hAnsi="Times New Roman" w:cs="Times New Roman"/>
        </w:rPr>
        <w:t>Contraindicated in individuals with intestinal disease must take with meals 3 times daily.</w:t>
      </w:r>
    </w:p>
    <w:p w:rsidR="006C493F" w:rsidRPr="00611B91" w:rsidRDefault="007959DF" w:rsidP="007959DF">
      <w:pPr>
        <w:rPr>
          <w:rFonts w:ascii="Times New Roman" w:hAnsi="Times New Roman" w:cs="Times New Roman"/>
        </w:rPr>
      </w:pPr>
      <w:r w:rsidRPr="00611B91">
        <w:rPr>
          <w:rFonts w:ascii="Times New Roman" w:hAnsi="Times New Roman" w:cs="Times New Roman"/>
          <w:b/>
        </w:rPr>
        <w:t>D. What special considerations must be given to children with diabetes?</w:t>
      </w:r>
      <w:r w:rsidR="006C493F" w:rsidRPr="00611B91">
        <w:rPr>
          <w:rFonts w:ascii="Times New Roman" w:hAnsi="Times New Roman" w:cs="Times New Roman"/>
        </w:rPr>
        <w:t xml:space="preserve"> </w:t>
      </w:r>
      <w:r w:rsidR="006F2713" w:rsidRPr="00611B91">
        <w:rPr>
          <w:rFonts w:ascii="Times New Roman" w:hAnsi="Times New Roman" w:cs="Times New Roman"/>
        </w:rPr>
        <w:t>Integrate</w:t>
      </w:r>
      <w:r w:rsidR="006C493F" w:rsidRPr="00611B91">
        <w:rPr>
          <w:rFonts w:ascii="Times New Roman" w:hAnsi="Times New Roman" w:cs="Times New Roman"/>
        </w:rPr>
        <w:t xml:space="preserve"> insulin</w:t>
      </w:r>
      <w:r w:rsidR="00FD5C64" w:rsidRPr="00611B91">
        <w:rPr>
          <w:rFonts w:ascii="Times New Roman" w:hAnsi="Times New Roman" w:cs="Times New Roman"/>
        </w:rPr>
        <w:t xml:space="preserve"> </w:t>
      </w:r>
      <w:r w:rsidR="006C493F" w:rsidRPr="00611B91">
        <w:rPr>
          <w:rFonts w:ascii="Times New Roman" w:hAnsi="Times New Roman" w:cs="Times New Roman"/>
        </w:rPr>
        <w:t>regimen into usual eating habits and physical activity schedule.</w:t>
      </w:r>
      <w:r w:rsidR="00FD5C64" w:rsidRPr="00611B91">
        <w:rPr>
          <w:rFonts w:ascii="Times New Roman" w:hAnsi="Times New Roman" w:cs="Times New Roman"/>
        </w:rPr>
        <w:t xml:space="preserve"> </w:t>
      </w:r>
      <w:r w:rsidR="006C493F" w:rsidRPr="00611B91">
        <w:rPr>
          <w:rFonts w:ascii="Times New Roman" w:hAnsi="Times New Roman" w:cs="Times New Roman"/>
        </w:rPr>
        <w:t>Attain and maintain optimal metabolic outcome including glucose levels in normal range or close to normal as possible</w:t>
      </w:r>
      <w:r w:rsidR="006F2713" w:rsidRPr="00611B91">
        <w:rPr>
          <w:rFonts w:ascii="Times New Roman" w:hAnsi="Times New Roman" w:cs="Times New Roman"/>
        </w:rPr>
        <w:t xml:space="preserve"> </w:t>
      </w:r>
      <w:r w:rsidR="006C493F" w:rsidRPr="00611B91">
        <w:rPr>
          <w:rFonts w:ascii="Times New Roman" w:hAnsi="Times New Roman" w:cs="Times New Roman"/>
        </w:rPr>
        <w:t>to prevent or reduce risk of complication.</w:t>
      </w:r>
      <w:r w:rsidR="006F2713" w:rsidRPr="00611B91">
        <w:rPr>
          <w:rFonts w:ascii="Times New Roman" w:hAnsi="Times New Roman" w:cs="Times New Roman"/>
        </w:rPr>
        <w:t xml:space="preserve"> Maintain </w:t>
      </w:r>
      <w:r w:rsidR="006C493F" w:rsidRPr="00611B91">
        <w:rPr>
          <w:rFonts w:ascii="Times New Roman" w:hAnsi="Times New Roman" w:cs="Times New Roman"/>
        </w:rPr>
        <w:t>Lipid or lipoprotein</w:t>
      </w:r>
      <w:r w:rsidR="006F2713" w:rsidRPr="00611B91">
        <w:rPr>
          <w:rFonts w:ascii="Times New Roman" w:hAnsi="Times New Roman" w:cs="Times New Roman"/>
        </w:rPr>
        <w:t xml:space="preserve"> </w:t>
      </w:r>
      <w:r w:rsidR="006C493F" w:rsidRPr="00611B91">
        <w:rPr>
          <w:rFonts w:ascii="Times New Roman" w:hAnsi="Times New Roman" w:cs="Times New Roman"/>
        </w:rPr>
        <w:t>profile that reduce risk for macrovascular disease. Blood</w:t>
      </w:r>
      <w:r w:rsidR="006F2713" w:rsidRPr="00611B91">
        <w:rPr>
          <w:rFonts w:ascii="Times New Roman" w:hAnsi="Times New Roman" w:cs="Times New Roman"/>
        </w:rPr>
        <w:t xml:space="preserve"> </w:t>
      </w:r>
      <w:r w:rsidR="006C493F" w:rsidRPr="00611B91">
        <w:rPr>
          <w:rFonts w:ascii="Times New Roman" w:hAnsi="Times New Roman" w:cs="Times New Roman"/>
        </w:rPr>
        <w:t>pressure that reduce risk for vascular disease.</w:t>
      </w:r>
    </w:p>
    <w:p w:rsidR="006C493F" w:rsidRPr="00611B91" w:rsidRDefault="006C493F" w:rsidP="007959DF">
      <w:pPr>
        <w:rPr>
          <w:rFonts w:ascii="Times New Roman" w:hAnsi="Times New Roman" w:cs="Times New Roman"/>
        </w:rPr>
      </w:pPr>
      <w:r w:rsidRPr="00611B91">
        <w:rPr>
          <w:rFonts w:ascii="Times New Roman" w:hAnsi="Times New Roman" w:cs="Times New Roman"/>
        </w:rPr>
        <w:t>Therapeutic life style changes for the treatment and prevention of obesity, dyslipidemia, CVD, HTN and nephropathy.</w:t>
      </w:r>
      <w:r w:rsidR="006F2713" w:rsidRPr="00611B91">
        <w:rPr>
          <w:rFonts w:ascii="Times New Roman" w:hAnsi="Times New Roman" w:cs="Times New Roman"/>
        </w:rPr>
        <w:t xml:space="preserve"> </w:t>
      </w:r>
      <w:r w:rsidRPr="00611B91">
        <w:rPr>
          <w:rFonts w:ascii="Times New Roman" w:hAnsi="Times New Roman" w:cs="Times New Roman"/>
        </w:rPr>
        <w:t>Total energy and carbohydrate intake to avoid weight gain.</w:t>
      </w:r>
      <w:r w:rsidR="006F2713" w:rsidRPr="00611B91">
        <w:rPr>
          <w:rFonts w:ascii="Times New Roman" w:hAnsi="Times New Roman" w:cs="Times New Roman"/>
        </w:rPr>
        <w:t xml:space="preserve"> </w:t>
      </w:r>
      <w:r w:rsidRPr="00611B91">
        <w:rPr>
          <w:rFonts w:ascii="Times New Roman" w:hAnsi="Times New Roman" w:cs="Times New Roman"/>
        </w:rPr>
        <w:t>Food choices will be consistent with the individual way of life and activity pattern.</w:t>
      </w:r>
      <w:r w:rsidR="006F2713" w:rsidRPr="00611B91">
        <w:rPr>
          <w:rFonts w:ascii="Times New Roman" w:hAnsi="Times New Roman" w:cs="Times New Roman"/>
        </w:rPr>
        <w:t xml:space="preserve"> </w:t>
      </w:r>
      <w:r w:rsidRPr="00611B91">
        <w:rPr>
          <w:rFonts w:ascii="Times New Roman" w:hAnsi="Times New Roman" w:cs="Times New Roman"/>
        </w:rPr>
        <w:t>Nutritional needs individualized with regards to personal and cultural preferences while respecting the</w:t>
      </w:r>
      <w:r w:rsidR="006F2713" w:rsidRPr="00611B91">
        <w:rPr>
          <w:rFonts w:ascii="Times New Roman" w:hAnsi="Times New Roman" w:cs="Times New Roman"/>
        </w:rPr>
        <w:t xml:space="preserve"> in</w:t>
      </w:r>
      <w:r w:rsidRPr="00611B91">
        <w:rPr>
          <w:rFonts w:ascii="Times New Roman" w:hAnsi="Times New Roman" w:cs="Times New Roman"/>
        </w:rPr>
        <w:t>dividual wishes and willingness to change.</w:t>
      </w:r>
      <w:r w:rsidR="006F2713" w:rsidRPr="00611B91">
        <w:rPr>
          <w:rFonts w:ascii="Times New Roman" w:hAnsi="Times New Roman" w:cs="Times New Roman"/>
        </w:rPr>
        <w:t xml:space="preserve"> </w:t>
      </w:r>
      <w:r w:rsidRPr="00611B91">
        <w:rPr>
          <w:rFonts w:ascii="Times New Roman" w:hAnsi="Times New Roman" w:cs="Times New Roman"/>
          <w:b/>
        </w:rPr>
        <w:t xml:space="preserve">Goals for Type 1 in </w:t>
      </w:r>
      <w:r w:rsidR="006F2713" w:rsidRPr="00611B91">
        <w:rPr>
          <w:rFonts w:ascii="Times New Roman" w:hAnsi="Times New Roman" w:cs="Times New Roman"/>
          <w:b/>
        </w:rPr>
        <w:t xml:space="preserve">Youth- </w:t>
      </w:r>
      <w:r w:rsidR="006F2713" w:rsidRPr="00611B91">
        <w:rPr>
          <w:rFonts w:ascii="Times New Roman" w:hAnsi="Times New Roman" w:cs="Times New Roman"/>
        </w:rPr>
        <w:t>Maintain</w:t>
      </w:r>
      <w:r w:rsidRPr="00611B91">
        <w:rPr>
          <w:rFonts w:ascii="Times New Roman" w:hAnsi="Times New Roman" w:cs="Times New Roman"/>
        </w:rPr>
        <w:t xml:space="preserve"> normal growth and development.</w:t>
      </w:r>
      <w:r w:rsidR="006F2713" w:rsidRPr="00611B91">
        <w:rPr>
          <w:rFonts w:ascii="Times New Roman" w:hAnsi="Times New Roman" w:cs="Times New Roman"/>
        </w:rPr>
        <w:t xml:space="preserve"> </w:t>
      </w:r>
      <w:r w:rsidRPr="00611B91">
        <w:rPr>
          <w:rFonts w:ascii="Times New Roman" w:hAnsi="Times New Roman" w:cs="Times New Roman"/>
        </w:rPr>
        <w:t>Nutrition prescription based on nutrition assessment</w:t>
      </w:r>
      <w:r w:rsidR="006F2713" w:rsidRPr="00611B91">
        <w:rPr>
          <w:rFonts w:ascii="Times New Roman" w:hAnsi="Times New Roman" w:cs="Times New Roman"/>
        </w:rPr>
        <w:t xml:space="preserve">, </w:t>
      </w:r>
      <w:r w:rsidRPr="00611B91">
        <w:rPr>
          <w:rFonts w:ascii="Times New Roman" w:hAnsi="Times New Roman" w:cs="Times New Roman"/>
        </w:rPr>
        <w:t>Reduce risk of cardiovascular disease</w:t>
      </w:r>
      <w:r w:rsidR="006F2713" w:rsidRPr="00611B91">
        <w:rPr>
          <w:rFonts w:ascii="Times New Roman" w:hAnsi="Times New Roman" w:cs="Times New Roman"/>
        </w:rPr>
        <w:t xml:space="preserve">. </w:t>
      </w:r>
      <w:r w:rsidRPr="00611B91">
        <w:rPr>
          <w:rFonts w:ascii="Times New Roman" w:hAnsi="Times New Roman" w:cs="Times New Roman"/>
        </w:rPr>
        <w:t>Meal planning approaches including carbohydrate counting</w:t>
      </w:r>
      <w:r w:rsidR="006F2713" w:rsidRPr="00611B91">
        <w:rPr>
          <w:rFonts w:ascii="Times New Roman" w:hAnsi="Times New Roman" w:cs="Times New Roman"/>
        </w:rPr>
        <w:t>, Teaching-carbohydrate sources, serving sizes, limiting fats I</w:t>
      </w:r>
      <w:r w:rsidRPr="00611B91">
        <w:rPr>
          <w:rFonts w:ascii="Times New Roman" w:hAnsi="Times New Roman" w:cs="Times New Roman"/>
        </w:rPr>
        <w:t>mprove food choices, increase physical activity to promote weight loss</w:t>
      </w:r>
      <w:r w:rsidR="006F2713" w:rsidRPr="00611B91">
        <w:rPr>
          <w:rFonts w:ascii="Times New Roman" w:hAnsi="Times New Roman" w:cs="Times New Roman"/>
        </w:rPr>
        <w:t xml:space="preserve"> </w:t>
      </w:r>
      <w:r w:rsidRPr="00611B91">
        <w:rPr>
          <w:rFonts w:ascii="Times New Roman" w:hAnsi="Times New Roman" w:cs="Times New Roman"/>
        </w:rPr>
        <w:t xml:space="preserve">if </w:t>
      </w:r>
      <w:r w:rsidR="006F2713" w:rsidRPr="00611B91">
        <w:rPr>
          <w:rFonts w:ascii="Times New Roman" w:hAnsi="Times New Roman" w:cs="Times New Roman"/>
        </w:rPr>
        <w:t xml:space="preserve">overweight or </w:t>
      </w:r>
      <w:r w:rsidRPr="00611B91">
        <w:rPr>
          <w:rFonts w:ascii="Times New Roman" w:hAnsi="Times New Roman" w:cs="Times New Roman"/>
        </w:rPr>
        <w:t>obese.</w:t>
      </w:r>
      <w:r w:rsidR="006F2713" w:rsidRPr="00611B91">
        <w:rPr>
          <w:rFonts w:ascii="Times New Roman" w:hAnsi="Times New Roman" w:cs="Times New Roman"/>
        </w:rPr>
        <w:t xml:space="preserve"> </w:t>
      </w:r>
    </w:p>
    <w:p w:rsidR="00AC46A8" w:rsidRPr="00611B91" w:rsidRDefault="007959DF" w:rsidP="007959DF">
      <w:pPr>
        <w:rPr>
          <w:rFonts w:ascii="Times New Roman" w:hAnsi="Times New Roman" w:cs="Times New Roman"/>
        </w:rPr>
      </w:pPr>
      <w:r w:rsidRPr="00611B91">
        <w:rPr>
          <w:rFonts w:ascii="Times New Roman" w:hAnsi="Times New Roman" w:cs="Times New Roman"/>
          <w:b/>
        </w:rPr>
        <w:t>E. What effect does dietary fiber have on blood glucose levels?</w:t>
      </w:r>
      <w:r w:rsidR="006C493F" w:rsidRPr="00611B91">
        <w:rPr>
          <w:rFonts w:ascii="Times New Roman" w:hAnsi="Times New Roman" w:cs="Times New Roman"/>
        </w:rPr>
        <w:t xml:space="preserve"> </w:t>
      </w:r>
      <w:r w:rsidR="006F2713" w:rsidRPr="00611B91">
        <w:rPr>
          <w:rFonts w:ascii="Times New Roman" w:hAnsi="Times New Roman" w:cs="Times New Roman"/>
        </w:rPr>
        <w:t>Fiber is</w:t>
      </w:r>
      <w:r w:rsidR="00AC46A8" w:rsidRPr="00611B91">
        <w:rPr>
          <w:rFonts w:ascii="Times New Roman" w:hAnsi="Times New Roman" w:cs="Times New Roman"/>
        </w:rPr>
        <w:t xml:space="preserve"> found in whole grains, fruits, vegetables and nuts. Fiber provides a feeling of fullness. Soluble fiber (found in oats, barley, apples, citrus and strawberries) lowers cholesterol. Insoluble fiber (found in wheat, vegetables and many fruits) can delay emptying of the stomach and decrease the amount of carbohydrate absorbed by the body, resulting in a lower or more gradual rise in blood glucose.</w:t>
      </w:r>
    </w:p>
    <w:p w:rsidR="00DC4815" w:rsidRPr="00611B91" w:rsidRDefault="007959DF" w:rsidP="00DC4815">
      <w:pPr>
        <w:rPr>
          <w:rFonts w:ascii="Times New Roman" w:hAnsi="Times New Roman" w:cs="Times New Roman"/>
        </w:rPr>
      </w:pPr>
      <w:r w:rsidRPr="00611B91">
        <w:rPr>
          <w:rFonts w:ascii="Times New Roman" w:hAnsi="Times New Roman" w:cs="Times New Roman"/>
          <w:b/>
        </w:rPr>
        <w:t>F. Discuss the use of sugar substitutes in the diabetic diet. Include in your discussion, safety levels as established by the FDA.</w:t>
      </w:r>
      <w:r w:rsidR="00DC4815" w:rsidRPr="00611B91">
        <w:rPr>
          <w:rFonts w:ascii="Times New Roman" w:hAnsi="Times New Roman" w:cs="Times New Roman"/>
        </w:rPr>
        <w:t xml:space="preserve">  People with type 2 diabetes may choose to consume foods and beverages containing nonnutritive sweeteners vs. those with added sugars as these sweeteners will affect blood sugars to a much smaller extent. All nonnutritive sweeteners approved for use in the United States are determined to be safe. The FDA has set an acceptable daily intake (ADI) level for each non-nutritive sweetener approved for general use in the U.S. (including pregnant and lactating women). The ADI is the maximum amount of sweetener that can be consumed each day over a lifetime without causing health risks. It is virtually impossible for the average consumer to exceed the ADI based on normal consumption levels for low-calorie foods and beverages. There is an exception regarding the use of aspartame (NutraSweet). This is for people who have been diagnosed with phenylketonuria (PKU), a rare genetic disorder in which the body lacks the enzyme that breaks down an amino acid called phenylalanine. </w:t>
      </w:r>
    </w:p>
    <w:p w:rsidR="00DC4815" w:rsidRPr="00611B91" w:rsidRDefault="00DC4815" w:rsidP="00DC4815">
      <w:pPr>
        <w:rPr>
          <w:rFonts w:ascii="Times New Roman" w:hAnsi="Times New Roman" w:cs="Times New Roman"/>
        </w:rPr>
      </w:pPr>
    </w:p>
    <w:p w:rsidR="00D6081B" w:rsidRPr="00611B91" w:rsidRDefault="007959DF" w:rsidP="007959DF">
      <w:pPr>
        <w:rPr>
          <w:rFonts w:ascii="Times New Roman" w:hAnsi="Times New Roman" w:cs="Times New Roman"/>
          <w:shd w:val="clear" w:color="auto" w:fill="FFFFFF"/>
        </w:rPr>
      </w:pPr>
      <w:r w:rsidRPr="00611B91">
        <w:rPr>
          <w:rFonts w:ascii="Times New Roman" w:hAnsi="Times New Roman" w:cs="Times New Roman"/>
          <w:b/>
        </w:rPr>
        <w:t xml:space="preserve">G. What is the general recommended distribution of macronutrients for patients on diabetic diets? </w:t>
      </w:r>
      <w:r w:rsidR="00DC4815" w:rsidRPr="00611B91">
        <w:rPr>
          <w:rFonts w:ascii="Times New Roman" w:hAnsi="Times New Roman" w:cs="Times New Roman"/>
          <w:shd w:val="clear" w:color="auto" w:fill="FFFFFF"/>
        </w:rPr>
        <w:t xml:space="preserve">Evidence suggests that there is not an ideal percentage of calories from carbohydrate, protein, and fat for all people with diabetes therefore, macronutrient distribution should be based on individualized assessment of current eating patterns, preferences, and metabolic goals. However on average, it has been </w:t>
      </w:r>
      <w:r w:rsidR="00DC4815" w:rsidRPr="00611B91">
        <w:rPr>
          <w:rFonts w:ascii="Times New Roman" w:hAnsi="Times New Roman" w:cs="Times New Roman"/>
          <w:shd w:val="clear" w:color="auto" w:fill="FFFFFF"/>
        </w:rPr>
        <w:lastRenderedPageBreak/>
        <w:t xml:space="preserve">observed that people with diabetes eat about 45% of their calories from carbohydrate, </w:t>
      </w:r>
      <w:r w:rsidR="00DC4815" w:rsidRPr="00611B91">
        <w:rPr>
          <w:rFonts w:ascii="Cambria Math" w:hAnsi="Cambria Math" w:cs="Cambria Math"/>
          <w:shd w:val="clear" w:color="auto" w:fill="FFFFFF"/>
        </w:rPr>
        <w:t>∼</w:t>
      </w:r>
      <w:r w:rsidR="00DC4815" w:rsidRPr="00611B91">
        <w:rPr>
          <w:rFonts w:ascii="Times New Roman" w:hAnsi="Times New Roman" w:cs="Times New Roman"/>
          <w:shd w:val="clear" w:color="auto" w:fill="FFFFFF"/>
        </w:rPr>
        <w:t>36–40% of calories from fat, and the remainder (</w:t>
      </w:r>
      <w:r w:rsidR="00DC4815" w:rsidRPr="00611B91">
        <w:rPr>
          <w:rFonts w:ascii="Cambria Math" w:hAnsi="Cambria Math" w:cs="Cambria Math"/>
          <w:shd w:val="clear" w:color="auto" w:fill="FFFFFF"/>
        </w:rPr>
        <w:t>∼</w:t>
      </w:r>
      <w:r w:rsidR="00DC4815" w:rsidRPr="00611B91">
        <w:rPr>
          <w:rFonts w:ascii="Times New Roman" w:hAnsi="Times New Roman" w:cs="Times New Roman"/>
          <w:shd w:val="clear" w:color="auto" w:fill="FFFFFF"/>
        </w:rPr>
        <w:t>16–18%) from protein</w:t>
      </w:r>
      <w:r w:rsidR="000857BC" w:rsidRPr="00611B91">
        <w:rPr>
          <w:rFonts w:ascii="Times New Roman" w:hAnsi="Times New Roman" w:cs="Times New Roman"/>
          <w:shd w:val="clear" w:color="auto" w:fill="FFFFFF"/>
        </w:rPr>
        <w:t xml:space="preserve">. </w:t>
      </w:r>
    </w:p>
    <w:p w:rsidR="007959DF" w:rsidRPr="00611B91" w:rsidRDefault="007959DF" w:rsidP="007959DF">
      <w:pPr>
        <w:rPr>
          <w:rFonts w:ascii="Times New Roman" w:hAnsi="Times New Roman" w:cs="Times New Roman"/>
        </w:rPr>
      </w:pPr>
      <w:r w:rsidRPr="00611B91">
        <w:rPr>
          <w:rFonts w:ascii="Times New Roman" w:hAnsi="Times New Roman" w:cs="Times New Roman"/>
          <w:b/>
        </w:rPr>
        <w:t>What is the recommended distribution of macronutrients for patients with gestational diabetes?</w:t>
      </w:r>
      <w:r w:rsidR="000857BC" w:rsidRPr="00611B91">
        <w:rPr>
          <w:rFonts w:ascii="Times New Roman" w:hAnsi="Times New Roman" w:cs="Times New Roman"/>
          <w:b/>
        </w:rPr>
        <w:t xml:space="preserve"> </w:t>
      </w:r>
      <w:r w:rsidR="00665B6E" w:rsidRPr="00611B91">
        <w:rPr>
          <w:rFonts w:ascii="Times New Roman" w:hAnsi="Times New Roman" w:cs="Times New Roman"/>
          <w:shd w:val="clear" w:color="auto" w:fill="FFFFFF"/>
        </w:rPr>
        <w:t>55–65% carbohydrate, ≤30% fat, and 10–20% protein.</w:t>
      </w:r>
    </w:p>
    <w:p w:rsidR="007959DF" w:rsidRPr="00611B91" w:rsidRDefault="007959DF" w:rsidP="007959DF">
      <w:pPr>
        <w:rPr>
          <w:rFonts w:ascii="Times New Roman" w:hAnsi="Times New Roman" w:cs="Times New Roman"/>
          <w:b/>
        </w:rPr>
      </w:pPr>
      <w:r w:rsidRPr="00611B91">
        <w:rPr>
          <w:rFonts w:ascii="Times New Roman" w:hAnsi="Times New Roman" w:cs="Times New Roman"/>
          <w:b/>
        </w:rPr>
        <w:t>H. Briefly describe the following program</w:t>
      </w:r>
      <w:r w:rsidR="00183226" w:rsidRPr="00611B91">
        <w:rPr>
          <w:rFonts w:ascii="Times New Roman" w:hAnsi="Times New Roman" w:cs="Times New Roman"/>
          <w:b/>
        </w:rPr>
        <w:t xml:space="preserve">s which may be used in planning </w:t>
      </w:r>
      <w:r w:rsidRPr="00611B91">
        <w:rPr>
          <w:rFonts w:ascii="Times New Roman" w:hAnsi="Times New Roman" w:cs="Times New Roman"/>
          <w:b/>
        </w:rPr>
        <w:t>diabetic meal patterns:</w:t>
      </w:r>
    </w:p>
    <w:p w:rsidR="007959DF" w:rsidRPr="00611B91" w:rsidRDefault="007959DF" w:rsidP="007959DF">
      <w:pPr>
        <w:rPr>
          <w:rFonts w:ascii="Times New Roman" w:hAnsi="Times New Roman" w:cs="Times New Roman"/>
        </w:rPr>
      </w:pPr>
      <w:r w:rsidRPr="00611B91">
        <w:rPr>
          <w:rFonts w:ascii="Times New Roman" w:hAnsi="Times New Roman" w:cs="Times New Roman"/>
        </w:rPr>
        <w:t>1</w:t>
      </w:r>
      <w:r w:rsidRPr="00611B91">
        <w:rPr>
          <w:rFonts w:ascii="Times New Roman" w:hAnsi="Times New Roman" w:cs="Times New Roman"/>
          <w:b/>
        </w:rPr>
        <w:t>. Exchange list system</w:t>
      </w:r>
      <w:r w:rsidR="00D6081B" w:rsidRPr="00611B91">
        <w:rPr>
          <w:rFonts w:ascii="Times New Roman" w:hAnsi="Times New Roman" w:cs="Times New Roman"/>
        </w:rPr>
        <w:t>- the</w:t>
      </w:r>
      <w:r w:rsidR="00665B6E" w:rsidRPr="00611B91">
        <w:rPr>
          <w:rFonts w:ascii="Times New Roman" w:hAnsi="Times New Roman" w:cs="Times New Roman"/>
        </w:rPr>
        <w:t xml:space="preserve"> meal plan is a guide which shows the number of food choices to eat at each meal and snack using the diabetic exchange lists. The exchange lists group foods together because they are alike. Foods on each list have about the same amount of carbohydrate, protein, fat and calories.</w:t>
      </w:r>
    </w:p>
    <w:p w:rsidR="00D6081B" w:rsidRPr="00611B91" w:rsidRDefault="007959DF" w:rsidP="007959DF">
      <w:pPr>
        <w:rPr>
          <w:rFonts w:ascii="Times New Roman" w:hAnsi="Times New Roman" w:cs="Times New Roman"/>
        </w:rPr>
      </w:pPr>
      <w:r w:rsidRPr="00611B91">
        <w:rPr>
          <w:rFonts w:ascii="Times New Roman" w:hAnsi="Times New Roman" w:cs="Times New Roman"/>
          <w:b/>
        </w:rPr>
        <w:t>2. Glycemic Index/ Glycemic Load</w:t>
      </w:r>
      <w:r w:rsidR="00D6081B" w:rsidRPr="00611B91">
        <w:rPr>
          <w:rFonts w:ascii="Times New Roman" w:hAnsi="Times New Roman" w:cs="Times New Roman"/>
        </w:rPr>
        <w:t>- compares</w:t>
      </w:r>
      <w:r w:rsidR="00665B6E" w:rsidRPr="00611B91">
        <w:rPr>
          <w:rFonts w:ascii="Times New Roman" w:hAnsi="Times New Roman" w:cs="Times New Roman"/>
        </w:rPr>
        <w:t xml:space="preserve"> the physiologic effect of carbohydrate on glucose. It   measures the peak glucose response for individual foods</w:t>
      </w:r>
      <w:r w:rsidR="00D6081B" w:rsidRPr="00611B91">
        <w:rPr>
          <w:rFonts w:ascii="Times New Roman" w:hAnsi="Times New Roman" w:cs="Times New Roman"/>
        </w:rPr>
        <w:t xml:space="preserve"> </w:t>
      </w:r>
      <w:r w:rsidR="00665B6E" w:rsidRPr="00611B91">
        <w:rPr>
          <w:rFonts w:ascii="Times New Roman" w:hAnsi="Times New Roman" w:cs="Times New Roman"/>
        </w:rPr>
        <w:t>high or low glycemic index occurs at the same time.</w:t>
      </w:r>
      <w:r w:rsidR="00D6081B" w:rsidRPr="00611B91">
        <w:rPr>
          <w:rFonts w:ascii="Times New Roman" w:hAnsi="Times New Roman" w:cs="Times New Roman"/>
        </w:rPr>
        <w:t xml:space="preserve"> </w:t>
      </w:r>
      <w:r w:rsidR="00665B6E" w:rsidRPr="00611B91">
        <w:rPr>
          <w:rFonts w:ascii="Times New Roman" w:hAnsi="Times New Roman" w:cs="Times New Roman"/>
        </w:rPr>
        <w:t>The GI index for</w:t>
      </w:r>
      <w:r w:rsidR="00D6081B" w:rsidRPr="00611B91">
        <w:rPr>
          <w:rFonts w:ascii="Times New Roman" w:hAnsi="Times New Roman" w:cs="Times New Roman"/>
        </w:rPr>
        <w:t xml:space="preserve"> glucose is 100, white bread 70.</w:t>
      </w:r>
    </w:p>
    <w:p w:rsidR="007959DF" w:rsidRPr="00611B91" w:rsidRDefault="00665B6E" w:rsidP="007959DF">
      <w:pPr>
        <w:rPr>
          <w:rFonts w:ascii="Times New Roman" w:hAnsi="Times New Roman" w:cs="Times New Roman"/>
        </w:rPr>
      </w:pPr>
      <w:r w:rsidRPr="00611B91">
        <w:rPr>
          <w:rFonts w:ascii="Times New Roman" w:hAnsi="Times New Roman" w:cs="Times New Roman"/>
          <w:b/>
        </w:rPr>
        <w:t xml:space="preserve"> </w:t>
      </w:r>
      <w:r w:rsidR="00D6081B" w:rsidRPr="00611B91">
        <w:rPr>
          <w:rFonts w:ascii="Times New Roman" w:hAnsi="Times New Roman" w:cs="Times New Roman"/>
          <w:b/>
        </w:rPr>
        <w:t xml:space="preserve">3. </w:t>
      </w:r>
      <w:r w:rsidRPr="00611B91">
        <w:rPr>
          <w:rFonts w:ascii="Times New Roman" w:hAnsi="Times New Roman" w:cs="Times New Roman"/>
          <w:b/>
        </w:rPr>
        <w:t>Glycemic Load</w:t>
      </w:r>
      <w:r w:rsidRPr="00611B91">
        <w:rPr>
          <w:rFonts w:ascii="Times New Roman" w:hAnsi="Times New Roman" w:cs="Times New Roman"/>
        </w:rPr>
        <w:t>: The estimated GI load of foods,</w:t>
      </w:r>
      <w:r w:rsidR="00D6081B" w:rsidRPr="00611B91">
        <w:rPr>
          <w:rFonts w:ascii="Times New Roman" w:hAnsi="Times New Roman" w:cs="Times New Roman"/>
        </w:rPr>
        <w:t xml:space="preserve"> </w:t>
      </w:r>
      <w:r w:rsidRPr="00611B91">
        <w:rPr>
          <w:rFonts w:ascii="Times New Roman" w:hAnsi="Times New Roman" w:cs="Times New Roman"/>
        </w:rPr>
        <w:t>meals and dietary pattern is calculated by multiplying the GI by the amount of carbohydrate in each food the totaling the values for all foods in a meal or dietary pattern</w:t>
      </w:r>
    </w:p>
    <w:p w:rsidR="007959DF" w:rsidRPr="00611B91" w:rsidRDefault="00D6081B" w:rsidP="007959DF">
      <w:pPr>
        <w:rPr>
          <w:rFonts w:ascii="Times New Roman" w:hAnsi="Times New Roman" w:cs="Times New Roman"/>
        </w:rPr>
      </w:pPr>
      <w:r w:rsidRPr="00611B91">
        <w:rPr>
          <w:rFonts w:ascii="Times New Roman" w:hAnsi="Times New Roman" w:cs="Times New Roman"/>
          <w:b/>
        </w:rPr>
        <w:t>4</w:t>
      </w:r>
      <w:r w:rsidR="007959DF" w:rsidRPr="00611B91">
        <w:rPr>
          <w:rFonts w:ascii="Times New Roman" w:hAnsi="Times New Roman" w:cs="Times New Roman"/>
          <w:b/>
        </w:rPr>
        <w:t>. Carbohydrate Counting</w:t>
      </w:r>
      <w:r w:rsidR="00665B6E" w:rsidRPr="00611B91">
        <w:rPr>
          <w:rFonts w:ascii="Times New Roman" w:hAnsi="Times New Roman" w:cs="Times New Roman"/>
        </w:rPr>
        <w:t>- Carbohydrate, or carb counting is a method of calculating grams of carbohydrate consumed at meals and snacks. Foods that contain carb have the greatest effect on blood glucose compared to foods that contain protein or fat.</w:t>
      </w:r>
    </w:p>
    <w:p w:rsidR="00153687" w:rsidRPr="00611B91" w:rsidRDefault="007959DF" w:rsidP="007959DF">
      <w:pPr>
        <w:rPr>
          <w:rFonts w:ascii="Times New Roman" w:hAnsi="Times New Roman" w:cs="Times New Roman"/>
          <w:b/>
        </w:rPr>
      </w:pPr>
      <w:r w:rsidRPr="00611B91">
        <w:rPr>
          <w:rFonts w:ascii="Times New Roman" w:hAnsi="Times New Roman" w:cs="Times New Roman"/>
          <w:b/>
        </w:rPr>
        <w:t>I. How might having an eating disorder impact a person with diabetes?</w:t>
      </w:r>
    </w:p>
    <w:p w:rsidR="00153687" w:rsidRPr="00611B91" w:rsidRDefault="00EF6601" w:rsidP="00EF6601">
      <w:pPr>
        <w:rPr>
          <w:rFonts w:ascii="Times New Roman" w:hAnsi="Times New Roman" w:cs="Times New Roman"/>
        </w:rPr>
      </w:pPr>
      <w:r w:rsidRPr="00611B91">
        <w:rPr>
          <w:rFonts w:ascii="Times New Roman" w:hAnsi="Times New Roman" w:cs="Times New Roman"/>
        </w:rPr>
        <w:t>Having diabetes means paying closer attention to food intake and activity level and, for many, reaching and staying at a healthful weight. It’s not uncommon for people with diabetes to develop the mentality that there are “good” and “bad” foods in terms of weight and blood glucose management; the same attitude can develop in people with an eating disorder. Also, control plays a central role in both diabetes and disordered eating. Along with the “good” and “bad” foods come feelings of guilt, failure, or anger when blood glucose levels are too high or too low or if a complication, such as diabetic eye disease, occurs. Focusing on eating and medication management are ways to help get and keep blood glucose levels in a safer range. People with anorexia or bulimia may also exert a level of control in their lives by manipulating food and/or exercise to avoid or limit fluctuations in their weight.</w:t>
      </w:r>
    </w:p>
    <w:p w:rsidR="00EF6601" w:rsidRPr="00611B91" w:rsidRDefault="00EF6601" w:rsidP="00EF6601">
      <w:pPr>
        <w:rPr>
          <w:rFonts w:ascii="Times New Roman" w:hAnsi="Times New Roman" w:cs="Times New Roman"/>
        </w:rPr>
      </w:pPr>
      <w:r w:rsidRPr="00611B91">
        <w:rPr>
          <w:rFonts w:ascii="Times New Roman" w:hAnsi="Times New Roman" w:cs="Times New Roman"/>
        </w:rPr>
        <w:t>J. Jane is a 24-year-old college senior who was diagnosed as having Type 1</w:t>
      </w:r>
    </w:p>
    <w:p w:rsidR="00EF6601" w:rsidRPr="00611B91" w:rsidRDefault="00EF6601" w:rsidP="00EF6601">
      <w:pPr>
        <w:rPr>
          <w:rFonts w:ascii="Times New Roman" w:hAnsi="Times New Roman" w:cs="Times New Roman"/>
        </w:rPr>
      </w:pPr>
      <w:r w:rsidRPr="00611B91">
        <w:rPr>
          <w:rFonts w:ascii="Times New Roman" w:hAnsi="Times New Roman" w:cs="Times New Roman"/>
        </w:rPr>
        <w:t>Diabetes at the age of 12. Jane is 5'5" tall and weighs 118 lbs. She takes an</w:t>
      </w:r>
    </w:p>
    <w:p w:rsidR="00EF6601" w:rsidRPr="00611B91" w:rsidRDefault="00D6081B" w:rsidP="00EF6601">
      <w:pPr>
        <w:rPr>
          <w:rFonts w:ascii="Times New Roman" w:hAnsi="Times New Roman" w:cs="Times New Roman"/>
        </w:rPr>
      </w:pPr>
      <w:r w:rsidRPr="00611B91">
        <w:rPr>
          <w:rFonts w:ascii="Times New Roman" w:hAnsi="Times New Roman" w:cs="Times New Roman"/>
        </w:rPr>
        <w:t>Injection</w:t>
      </w:r>
      <w:r w:rsidR="00EF6601" w:rsidRPr="00611B91">
        <w:rPr>
          <w:rFonts w:ascii="Times New Roman" w:hAnsi="Times New Roman" w:cs="Times New Roman"/>
        </w:rPr>
        <w:t xml:space="preserve"> of 25 units Lantus each evening and 8 units Lispro with each meal.</w:t>
      </w:r>
    </w:p>
    <w:p w:rsidR="00826C73" w:rsidRPr="00611B91" w:rsidRDefault="00826C73" w:rsidP="00EF6601">
      <w:pPr>
        <w:rPr>
          <w:rFonts w:ascii="Times New Roman" w:hAnsi="Times New Roman" w:cs="Times New Roman"/>
        </w:rPr>
      </w:pPr>
      <w:r w:rsidRPr="00611B91">
        <w:rPr>
          <w:rFonts w:ascii="Times New Roman" w:hAnsi="Times New Roman" w:cs="Times New Roman"/>
        </w:rPr>
        <w:t>Jane’s IBW 125 lbs</w:t>
      </w:r>
      <w:r w:rsidR="00D6081B" w:rsidRPr="00611B91">
        <w:rPr>
          <w:rFonts w:ascii="Times New Roman" w:hAnsi="Times New Roman" w:cs="Times New Roman"/>
        </w:rPr>
        <w:t>. +</w:t>
      </w:r>
      <w:r w:rsidRPr="00611B91">
        <w:rPr>
          <w:rFonts w:ascii="Times New Roman" w:hAnsi="Times New Roman" w:cs="Times New Roman"/>
        </w:rPr>
        <w:t>/-10%, Weight within IBW range 118 lbs./2.2kg= 54 kg</w:t>
      </w:r>
    </w:p>
    <w:p w:rsidR="00826C73" w:rsidRPr="00611B91" w:rsidRDefault="00826C73" w:rsidP="00EF6601">
      <w:pPr>
        <w:rPr>
          <w:rFonts w:ascii="Times New Roman" w:hAnsi="Times New Roman" w:cs="Times New Roman"/>
        </w:rPr>
      </w:pPr>
      <w:r w:rsidRPr="00611B91">
        <w:rPr>
          <w:rFonts w:ascii="Times New Roman" w:hAnsi="Times New Roman" w:cs="Times New Roman"/>
        </w:rPr>
        <w:t xml:space="preserve">27-33 kcal/kg BW=1458-1782kcal Chose 1800 calories </w:t>
      </w:r>
    </w:p>
    <w:p w:rsidR="00826C73" w:rsidRPr="00611B91" w:rsidRDefault="00826C73" w:rsidP="00EF6601">
      <w:pPr>
        <w:rPr>
          <w:rFonts w:ascii="Times New Roman" w:hAnsi="Times New Roman" w:cs="Times New Roman"/>
        </w:rPr>
      </w:pPr>
      <w:r w:rsidRPr="00611B91">
        <w:rPr>
          <w:rFonts w:ascii="Times New Roman" w:hAnsi="Times New Roman" w:cs="Times New Roman"/>
        </w:rPr>
        <w:t>20% protein=360/4kcal/kg=90 g</w:t>
      </w:r>
    </w:p>
    <w:p w:rsidR="00826C73" w:rsidRPr="00611B91" w:rsidRDefault="00826C73" w:rsidP="00EF6601">
      <w:pPr>
        <w:rPr>
          <w:rFonts w:ascii="Times New Roman" w:hAnsi="Times New Roman" w:cs="Times New Roman"/>
        </w:rPr>
      </w:pPr>
      <w:r w:rsidRPr="00611B91">
        <w:rPr>
          <w:rFonts w:ascii="Times New Roman" w:hAnsi="Times New Roman" w:cs="Times New Roman"/>
        </w:rPr>
        <w:t xml:space="preserve"> 50% carbohydrate= 900kcal/4=225g</w:t>
      </w:r>
    </w:p>
    <w:p w:rsidR="00826C73" w:rsidRPr="00611B91" w:rsidRDefault="00826C73" w:rsidP="00EF6601">
      <w:pPr>
        <w:rPr>
          <w:rFonts w:ascii="Times New Roman" w:hAnsi="Times New Roman" w:cs="Times New Roman"/>
        </w:rPr>
      </w:pPr>
      <w:r w:rsidRPr="00611B91">
        <w:rPr>
          <w:rFonts w:ascii="Times New Roman" w:hAnsi="Times New Roman" w:cs="Times New Roman"/>
        </w:rPr>
        <w:t>30% fat=540/9=60gm</w:t>
      </w:r>
    </w:p>
    <w:p w:rsidR="009E1870" w:rsidRPr="00611B91" w:rsidRDefault="00826C73" w:rsidP="00EF6601">
      <w:pPr>
        <w:rPr>
          <w:rFonts w:ascii="Times New Roman" w:hAnsi="Times New Roman" w:cs="Times New Roman"/>
        </w:rPr>
      </w:pPr>
      <w:r w:rsidRPr="00611B91">
        <w:rPr>
          <w:rFonts w:ascii="Times New Roman" w:hAnsi="Times New Roman" w:cs="Times New Roman"/>
          <w:b/>
        </w:rPr>
        <w:t>1. What would be the appropriate diet prescription for Jane</w:t>
      </w:r>
      <w:r w:rsidRPr="00611B91">
        <w:rPr>
          <w:rFonts w:ascii="Times New Roman" w:hAnsi="Times New Roman" w:cs="Times New Roman"/>
        </w:rPr>
        <w:t>? 1800 calories, 90 g protein, 225gm carbohydrate 60gm protein 225 gm carbohydrate=15 carbohydrate exchange</w:t>
      </w:r>
    </w:p>
    <w:p w:rsidR="009E1870" w:rsidRPr="00611B91" w:rsidRDefault="009E1870" w:rsidP="00EF6601">
      <w:pPr>
        <w:rPr>
          <w:rFonts w:ascii="Times New Roman" w:hAnsi="Times New Roman" w:cs="Times New Roman"/>
        </w:rPr>
      </w:pPr>
    </w:p>
    <w:p w:rsidR="00EF6601" w:rsidRPr="00611B91" w:rsidRDefault="00EF6601" w:rsidP="00EF6601">
      <w:pPr>
        <w:rPr>
          <w:rFonts w:ascii="Times New Roman" w:hAnsi="Times New Roman" w:cs="Times New Roman"/>
          <w:b/>
        </w:rPr>
      </w:pPr>
      <w:r w:rsidRPr="00611B91">
        <w:rPr>
          <w:rFonts w:ascii="Times New Roman" w:hAnsi="Times New Roman" w:cs="Times New Roman"/>
          <w:b/>
        </w:rPr>
        <w:t xml:space="preserve">2. </w:t>
      </w:r>
      <w:r w:rsidR="00D6081B" w:rsidRPr="00611B91">
        <w:rPr>
          <w:rFonts w:ascii="Times New Roman" w:hAnsi="Times New Roman" w:cs="Times New Roman"/>
          <w:b/>
        </w:rPr>
        <w:t>using</w:t>
      </w:r>
      <w:r w:rsidRPr="00611B91">
        <w:rPr>
          <w:rFonts w:ascii="Times New Roman" w:hAnsi="Times New Roman" w:cs="Times New Roman"/>
          <w:b/>
        </w:rPr>
        <w:t xml:space="preserve"> the principles of CHO counting, translate this diet prescription into a</w:t>
      </w:r>
      <w:r w:rsidR="00826C73" w:rsidRPr="00611B91">
        <w:rPr>
          <w:rFonts w:ascii="Times New Roman" w:hAnsi="Times New Roman" w:cs="Times New Roman"/>
          <w:b/>
        </w:rPr>
        <w:t xml:space="preserve"> </w:t>
      </w:r>
      <w:r w:rsidR="00964D7D" w:rsidRPr="00611B91">
        <w:rPr>
          <w:rFonts w:ascii="Times New Roman" w:hAnsi="Times New Roman" w:cs="Times New Roman"/>
          <w:b/>
        </w:rPr>
        <w:t>m</w:t>
      </w:r>
      <w:r w:rsidR="00826C73" w:rsidRPr="00611B91">
        <w:rPr>
          <w:rFonts w:ascii="Times New Roman" w:hAnsi="Times New Roman" w:cs="Times New Roman"/>
          <w:b/>
        </w:rPr>
        <w:t>eal</w:t>
      </w:r>
      <w:r w:rsidRPr="00611B91">
        <w:rPr>
          <w:rFonts w:ascii="Times New Roman" w:hAnsi="Times New Roman" w:cs="Times New Roman"/>
          <w:b/>
        </w:rPr>
        <w:t xml:space="preserve"> pattern.</w:t>
      </w:r>
    </w:p>
    <w:p w:rsidR="00964D7D" w:rsidRPr="00611B91" w:rsidRDefault="00964D7D" w:rsidP="00964D7D">
      <w:pPr>
        <w:rPr>
          <w:rFonts w:ascii="Times New Roman" w:hAnsi="Times New Roman" w:cs="Times New Roman"/>
          <w:b/>
        </w:rPr>
      </w:pPr>
      <w:r w:rsidRPr="00611B91">
        <w:rPr>
          <w:rFonts w:ascii="Times New Roman" w:hAnsi="Times New Roman" w:cs="Times New Roman"/>
          <w:b/>
        </w:rPr>
        <w:t>Meals</w:t>
      </w:r>
    </w:p>
    <w:p w:rsidR="00964D7D" w:rsidRPr="00611B91" w:rsidRDefault="00964D7D" w:rsidP="00964D7D">
      <w:pPr>
        <w:rPr>
          <w:rFonts w:ascii="Times New Roman" w:hAnsi="Times New Roman" w:cs="Times New Roman"/>
        </w:rPr>
      </w:pPr>
      <w:r w:rsidRPr="00611B91">
        <w:rPr>
          <w:rFonts w:ascii="Times New Roman" w:hAnsi="Times New Roman" w:cs="Times New Roman"/>
        </w:rPr>
        <w:t>CHO exchange</w:t>
      </w:r>
    </w:p>
    <w:p w:rsidR="00964D7D" w:rsidRPr="00611B91" w:rsidRDefault="00964D7D" w:rsidP="00964D7D">
      <w:pPr>
        <w:rPr>
          <w:rFonts w:ascii="Times New Roman" w:hAnsi="Times New Roman" w:cs="Times New Roman"/>
        </w:rPr>
      </w:pPr>
      <w:r w:rsidRPr="00611B91">
        <w:rPr>
          <w:rFonts w:ascii="Times New Roman" w:hAnsi="Times New Roman" w:cs="Times New Roman"/>
        </w:rPr>
        <w:t>Breakfast</w:t>
      </w:r>
    </w:p>
    <w:p w:rsidR="00964D7D" w:rsidRPr="00611B91" w:rsidRDefault="00964D7D" w:rsidP="00964D7D">
      <w:pPr>
        <w:rPr>
          <w:rFonts w:ascii="Times New Roman" w:hAnsi="Times New Roman" w:cs="Times New Roman"/>
        </w:rPr>
      </w:pPr>
      <w:r w:rsidRPr="00611B91">
        <w:rPr>
          <w:rFonts w:ascii="Times New Roman" w:hAnsi="Times New Roman" w:cs="Times New Roman"/>
        </w:rPr>
        <w:t>4</w:t>
      </w:r>
    </w:p>
    <w:p w:rsidR="00964D7D" w:rsidRPr="00611B91" w:rsidRDefault="00964D7D" w:rsidP="00964D7D">
      <w:pPr>
        <w:rPr>
          <w:rFonts w:ascii="Times New Roman" w:hAnsi="Times New Roman" w:cs="Times New Roman"/>
        </w:rPr>
      </w:pPr>
      <w:r w:rsidRPr="00611B91">
        <w:rPr>
          <w:rFonts w:ascii="Times New Roman" w:hAnsi="Times New Roman" w:cs="Times New Roman"/>
        </w:rPr>
        <w:t>Morning snack</w:t>
      </w:r>
    </w:p>
    <w:p w:rsidR="00964D7D" w:rsidRPr="00611B91" w:rsidRDefault="00964D7D" w:rsidP="00964D7D">
      <w:pPr>
        <w:rPr>
          <w:rFonts w:ascii="Times New Roman" w:hAnsi="Times New Roman" w:cs="Times New Roman"/>
        </w:rPr>
      </w:pPr>
      <w:r w:rsidRPr="00611B91">
        <w:rPr>
          <w:rFonts w:ascii="Times New Roman" w:hAnsi="Times New Roman" w:cs="Times New Roman"/>
        </w:rPr>
        <w:t>2</w:t>
      </w:r>
    </w:p>
    <w:p w:rsidR="00964D7D" w:rsidRPr="00611B91" w:rsidRDefault="00964D7D" w:rsidP="00964D7D">
      <w:pPr>
        <w:rPr>
          <w:rFonts w:ascii="Times New Roman" w:hAnsi="Times New Roman" w:cs="Times New Roman"/>
        </w:rPr>
      </w:pPr>
      <w:r w:rsidRPr="00611B91">
        <w:rPr>
          <w:rFonts w:ascii="Times New Roman" w:hAnsi="Times New Roman" w:cs="Times New Roman"/>
        </w:rPr>
        <w:t>Lunch</w:t>
      </w:r>
    </w:p>
    <w:p w:rsidR="00964D7D" w:rsidRPr="00611B91" w:rsidRDefault="00964D7D" w:rsidP="00964D7D">
      <w:pPr>
        <w:rPr>
          <w:rFonts w:ascii="Times New Roman" w:hAnsi="Times New Roman" w:cs="Times New Roman"/>
        </w:rPr>
      </w:pPr>
      <w:r w:rsidRPr="00611B91">
        <w:rPr>
          <w:rFonts w:ascii="Times New Roman" w:hAnsi="Times New Roman" w:cs="Times New Roman"/>
        </w:rPr>
        <w:t>4</w:t>
      </w:r>
    </w:p>
    <w:p w:rsidR="00964D7D" w:rsidRPr="00611B91" w:rsidRDefault="00964D7D" w:rsidP="00964D7D">
      <w:pPr>
        <w:rPr>
          <w:rFonts w:ascii="Times New Roman" w:hAnsi="Times New Roman" w:cs="Times New Roman"/>
        </w:rPr>
      </w:pPr>
      <w:r w:rsidRPr="00611B91">
        <w:rPr>
          <w:rFonts w:ascii="Times New Roman" w:hAnsi="Times New Roman" w:cs="Times New Roman"/>
        </w:rPr>
        <w:t>Dinner</w:t>
      </w:r>
    </w:p>
    <w:p w:rsidR="00964D7D" w:rsidRPr="00611B91" w:rsidRDefault="00964D7D" w:rsidP="00964D7D">
      <w:pPr>
        <w:rPr>
          <w:rFonts w:ascii="Times New Roman" w:hAnsi="Times New Roman" w:cs="Times New Roman"/>
        </w:rPr>
      </w:pPr>
      <w:r w:rsidRPr="00611B91">
        <w:rPr>
          <w:rFonts w:ascii="Times New Roman" w:hAnsi="Times New Roman" w:cs="Times New Roman"/>
        </w:rPr>
        <w:t>4</w:t>
      </w:r>
    </w:p>
    <w:p w:rsidR="00964D7D" w:rsidRPr="00611B91" w:rsidRDefault="00964D7D" w:rsidP="00964D7D">
      <w:pPr>
        <w:rPr>
          <w:rFonts w:ascii="Times New Roman" w:hAnsi="Times New Roman" w:cs="Times New Roman"/>
        </w:rPr>
      </w:pPr>
      <w:r w:rsidRPr="00611B91">
        <w:rPr>
          <w:rFonts w:ascii="Times New Roman" w:hAnsi="Times New Roman" w:cs="Times New Roman"/>
        </w:rPr>
        <w:t xml:space="preserve">Evening </w:t>
      </w:r>
    </w:p>
    <w:p w:rsidR="00964D7D" w:rsidRPr="00611B91" w:rsidRDefault="00964D7D" w:rsidP="00964D7D">
      <w:pPr>
        <w:rPr>
          <w:rFonts w:ascii="Times New Roman" w:hAnsi="Times New Roman" w:cs="Times New Roman"/>
        </w:rPr>
      </w:pPr>
      <w:r w:rsidRPr="00611B91">
        <w:rPr>
          <w:rFonts w:ascii="Times New Roman" w:hAnsi="Times New Roman" w:cs="Times New Roman"/>
        </w:rPr>
        <w:t>2</w:t>
      </w:r>
    </w:p>
    <w:p w:rsidR="00964D7D" w:rsidRPr="00611B91" w:rsidRDefault="00964D7D" w:rsidP="00EF6601">
      <w:pPr>
        <w:rPr>
          <w:rFonts w:ascii="Times New Roman" w:hAnsi="Times New Roman" w:cs="Times New Roman"/>
        </w:rPr>
      </w:pPr>
    </w:p>
    <w:p w:rsidR="00EF6601" w:rsidRPr="00611B91" w:rsidRDefault="00EF6601" w:rsidP="00EF6601">
      <w:pPr>
        <w:rPr>
          <w:rFonts w:ascii="Times New Roman" w:hAnsi="Times New Roman" w:cs="Times New Roman"/>
          <w:b/>
        </w:rPr>
      </w:pPr>
      <w:r w:rsidRPr="00611B91">
        <w:rPr>
          <w:rFonts w:ascii="Times New Roman" w:hAnsi="Times New Roman" w:cs="Times New Roman"/>
          <w:b/>
        </w:rPr>
        <w:t>3. Using the principles of CHO counting, plan a menu for one day for Jane.</w:t>
      </w:r>
    </w:p>
    <w:p w:rsidR="00964D7D" w:rsidRPr="00611B91" w:rsidRDefault="00964D7D" w:rsidP="00EF6601">
      <w:pPr>
        <w:rPr>
          <w:rFonts w:ascii="Times New Roman" w:hAnsi="Times New Roman" w:cs="Times New Roman"/>
        </w:rPr>
      </w:pPr>
    </w:p>
    <w:tbl>
      <w:tblPr>
        <w:tblStyle w:val="TableGrid"/>
        <w:tblW w:w="0" w:type="auto"/>
        <w:tblLook w:val="04A0" w:firstRow="1" w:lastRow="0" w:firstColumn="1" w:lastColumn="0" w:noHBand="0" w:noVBand="1"/>
      </w:tblPr>
      <w:tblGrid>
        <w:gridCol w:w="4495"/>
        <w:gridCol w:w="4855"/>
      </w:tblGrid>
      <w:tr w:rsidR="00611B91" w:rsidRPr="00611B91" w:rsidTr="00964D7D">
        <w:tc>
          <w:tcPr>
            <w:tcW w:w="4495" w:type="dxa"/>
          </w:tcPr>
          <w:p w:rsidR="00964D7D" w:rsidRPr="00611B91" w:rsidRDefault="00D6081B" w:rsidP="00EF6601">
            <w:pPr>
              <w:rPr>
                <w:rFonts w:ascii="Times New Roman" w:hAnsi="Times New Roman" w:cs="Times New Roman"/>
              </w:rPr>
            </w:pPr>
            <w:r w:rsidRPr="00611B91">
              <w:rPr>
                <w:rFonts w:ascii="Times New Roman" w:hAnsi="Times New Roman" w:cs="Times New Roman"/>
              </w:rPr>
              <w:t>18</w:t>
            </w:r>
            <w:r w:rsidR="00964D7D" w:rsidRPr="00611B91">
              <w:rPr>
                <w:rFonts w:ascii="Times New Roman" w:hAnsi="Times New Roman" w:cs="Times New Roman"/>
              </w:rPr>
              <w:t xml:space="preserve">00 Calories </w:t>
            </w:r>
          </w:p>
        </w:tc>
        <w:tc>
          <w:tcPr>
            <w:tcW w:w="4855" w:type="dxa"/>
          </w:tcPr>
          <w:p w:rsidR="00964D7D" w:rsidRPr="00611B91" w:rsidRDefault="00ED29FE" w:rsidP="00EF6601">
            <w:pPr>
              <w:rPr>
                <w:rFonts w:ascii="Times New Roman" w:hAnsi="Times New Roman" w:cs="Times New Roman"/>
              </w:rPr>
            </w:pPr>
            <w:r w:rsidRPr="00611B91">
              <w:rPr>
                <w:rFonts w:ascii="Times New Roman" w:hAnsi="Times New Roman" w:cs="Times New Roman"/>
              </w:rPr>
              <w:t>Carbohydrate Exchange</w:t>
            </w:r>
          </w:p>
        </w:tc>
      </w:tr>
      <w:tr w:rsidR="00611B91" w:rsidRPr="00611B91" w:rsidTr="00964D7D">
        <w:tc>
          <w:tcPr>
            <w:tcW w:w="4495" w:type="dxa"/>
          </w:tcPr>
          <w:p w:rsidR="00964D7D" w:rsidRPr="00611B91" w:rsidRDefault="00ED29FE" w:rsidP="00ED29FE">
            <w:pPr>
              <w:rPr>
                <w:rFonts w:ascii="Times New Roman" w:hAnsi="Times New Roman" w:cs="Times New Roman"/>
              </w:rPr>
            </w:pPr>
            <w:r w:rsidRPr="00611B91">
              <w:rPr>
                <w:rFonts w:ascii="Times New Roman" w:hAnsi="Times New Roman" w:cs="Times New Roman"/>
              </w:rPr>
              <w:t xml:space="preserve">Breakfast – 1 slice whole wheat toast </w:t>
            </w:r>
          </w:p>
          <w:p w:rsidR="00E97077" w:rsidRPr="00611B91" w:rsidRDefault="00E97077" w:rsidP="00ED29FE">
            <w:pPr>
              <w:rPr>
                <w:rFonts w:ascii="Times New Roman" w:hAnsi="Times New Roman" w:cs="Times New Roman"/>
              </w:rPr>
            </w:pPr>
            <w:r w:rsidRPr="00611B91">
              <w:rPr>
                <w:rFonts w:ascii="Times New Roman" w:hAnsi="Times New Roman" w:cs="Times New Roman"/>
              </w:rPr>
              <w:t>1 medium ripe banana</w:t>
            </w:r>
          </w:p>
          <w:p w:rsidR="00E97077" w:rsidRPr="00611B91" w:rsidRDefault="00E97077" w:rsidP="00ED29FE">
            <w:pPr>
              <w:rPr>
                <w:rFonts w:ascii="Times New Roman" w:hAnsi="Times New Roman" w:cs="Times New Roman"/>
              </w:rPr>
            </w:pPr>
            <w:r w:rsidRPr="00611B91">
              <w:rPr>
                <w:rFonts w:ascii="Times New Roman" w:hAnsi="Times New Roman" w:cs="Times New Roman"/>
              </w:rPr>
              <w:t>1 boiled egg</w:t>
            </w:r>
          </w:p>
          <w:p w:rsidR="00E97077" w:rsidRPr="00611B91" w:rsidRDefault="00E97077" w:rsidP="00E97077">
            <w:pPr>
              <w:rPr>
                <w:rFonts w:ascii="Times New Roman" w:hAnsi="Times New Roman" w:cs="Times New Roman"/>
              </w:rPr>
            </w:pPr>
            <w:r w:rsidRPr="00611B91">
              <w:rPr>
                <w:rFonts w:ascii="Times New Roman" w:hAnsi="Times New Roman" w:cs="Times New Roman"/>
              </w:rPr>
              <w:t xml:space="preserve">½  cup orange juice </w:t>
            </w:r>
          </w:p>
        </w:tc>
        <w:tc>
          <w:tcPr>
            <w:tcW w:w="4855" w:type="dxa"/>
          </w:tcPr>
          <w:p w:rsidR="00964D7D" w:rsidRPr="00611B91" w:rsidRDefault="00ED29FE" w:rsidP="00EF6601">
            <w:pPr>
              <w:rPr>
                <w:rFonts w:ascii="Times New Roman" w:hAnsi="Times New Roman" w:cs="Times New Roman"/>
              </w:rPr>
            </w:pPr>
            <w:r w:rsidRPr="00611B91">
              <w:rPr>
                <w:rFonts w:ascii="Times New Roman" w:hAnsi="Times New Roman" w:cs="Times New Roman"/>
              </w:rPr>
              <w:t>1</w:t>
            </w:r>
          </w:p>
          <w:p w:rsidR="00E97077" w:rsidRPr="00611B91" w:rsidRDefault="00E97077" w:rsidP="00EF6601">
            <w:pPr>
              <w:rPr>
                <w:rFonts w:ascii="Times New Roman" w:hAnsi="Times New Roman" w:cs="Times New Roman"/>
              </w:rPr>
            </w:pPr>
            <w:r w:rsidRPr="00611B91">
              <w:rPr>
                <w:rFonts w:ascii="Times New Roman" w:hAnsi="Times New Roman" w:cs="Times New Roman"/>
              </w:rPr>
              <w:t>2</w:t>
            </w:r>
          </w:p>
          <w:p w:rsidR="00E97077" w:rsidRPr="00611B91" w:rsidRDefault="00E97077" w:rsidP="00EF6601">
            <w:pPr>
              <w:rPr>
                <w:rFonts w:ascii="Times New Roman" w:hAnsi="Times New Roman" w:cs="Times New Roman"/>
              </w:rPr>
            </w:pPr>
            <w:r w:rsidRPr="00611B91">
              <w:rPr>
                <w:rFonts w:ascii="Times New Roman" w:hAnsi="Times New Roman" w:cs="Times New Roman"/>
              </w:rPr>
              <w:t>0</w:t>
            </w:r>
          </w:p>
          <w:p w:rsidR="00E97077" w:rsidRPr="00611B91" w:rsidRDefault="00E97077"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Morning snack- 1 medium bun</w:t>
            </w:r>
          </w:p>
          <w:p w:rsidR="00E97077" w:rsidRPr="00611B91" w:rsidRDefault="00E97077" w:rsidP="00EF6601">
            <w:pPr>
              <w:rPr>
                <w:rFonts w:ascii="Times New Roman" w:hAnsi="Times New Roman" w:cs="Times New Roman"/>
              </w:rPr>
            </w:pPr>
            <w:r w:rsidRPr="00611B91">
              <w:rPr>
                <w:rFonts w:ascii="Times New Roman" w:hAnsi="Times New Roman" w:cs="Times New Roman"/>
              </w:rPr>
              <w:t xml:space="preserve">Cheese </w:t>
            </w:r>
          </w:p>
        </w:tc>
        <w:tc>
          <w:tcPr>
            <w:tcW w:w="485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2</w:t>
            </w:r>
          </w:p>
          <w:p w:rsidR="00E97077" w:rsidRPr="00611B91" w:rsidRDefault="00E97077" w:rsidP="00EF6601">
            <w:pPr>
              <w:rPr>
                <w:rFonts w:ascii="Times New Roman" w:hAnsi="Times New Roman" w:cs="Times New Roman"/>
              </w:rPr>
            </w:pPr>
            <w:r w:rsidRPr="00611B91">
              <w:rPr>
                <w:rFonts w:ascii="Times New Roman" w:hAnsi="Times New Roman" w:cs="Times New Roman"/>
              </w:rPr>
              <w:t>0</w:t>
            </w:r>
          </w:p>
        </w:tc>
      </w:tr>
      <w:tr w:rsidR="00611B91" w:rsidRPr="00611B91" w:rsidTr="00964D7D">
        <w:tc>
          <w:tcPr>
            <w:tcW w:w="449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Lunch – 1 cup chicken soup</w:t>
            </w:r>
          </w:p>
          <w:p w:rsidR="00E97077" w:rsidRPr="00611B91" w:rsidRDefault="00E97077" w:rsidP="00E97077">
            <w:pPr>
              <w:rPr>
                <w:rFonts w:ascii="Times New Roman" w:hAnsi="Times New Roman" w:cs="Times New Roman"/>
              </w:rPr>
            </w:pPr>
          </w:p>
        </w:tc>
        <w:tc>
          <w:tcPr>
            <w:tcW w:w="485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1/3 cup rice</w:t>
            </w:r>
          </w:p>
        </w:tc>
        <w:tc>
          <w:tcPr>
            <w:tcW w:w="485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E97077" w:rsidP="00197F3B">
            <w:pPr>
              <w:rPr>
                <w:rFonts w:ascii="Times New Roman" w:hAnsi="Times New Roman" w:cs="Times New Roman"/>
              </w:rPr>
            </w:pPr>
            <w:r w:rsidRPr="00611B91">
              <w:rPr>
                <w:rFonts w:ascii="Times New Roman" w:hAnsi="Times New Roman" w:cs="Times New Roman"/>
              </w:rPr>
              <w:t>Grilled chicken</w:t>
            </w:r>
            <w:r w:rsidR="00197F3B" w:rsidRPr="00611B91">
              <w:rPr>
                <w:rFonts w:ascii="Times New Roman" w:hAnsi="Times New Roman" w:cs="Times New Roman"/>
              </w:rPr>
              <w:t xml:space="preserve"> 6oz </w:t>
            </w:r>
          </w:p>
        </w:tc>
        <w:tc>
          <w:tcPr>
            <w:tcW w:w="485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0</w:t>
            </w:r>
          </w:p>
        </w:tc>
      </w:tr>
      <w:tr w:rsidR="00611B91" w:rsidRPr="00611B91" w:rsidTr="00964D7D">
        <w:tc>
          <w:tcPr>
            <w:tcW w:w="449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½ peas</w:t>
            </w:r>
          </w:p>
        </w:tc>
        <w:tc>
          <w:tcPr>
            <w:tcW w:w="4855" w:type="dxa"/>
          </w:tcPr>
          <w:p w:rsidR="00964D7D" w:rsidRPr="00611B91" w:rsidRDefault="00E97077"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1 cup fresh fruit</w:t>
            </w:r>
          </w:p>
        </w:tc>
        <w:tc>
          <w:tcPr>
            <w:tcW w:w="485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964D7D" w:rsidP="00EF6601">
            <w:pPr>
              <w:rPr>
                <w:rFonts w:ascii="Times New Roman" w:hAnsi="Times New Roman" w:cs="Times New Roman"/>
              </w:rPr>
            </w:pPr>
          </w:p>
        </w:tc>
        <w:tc>
          <w:tcPr>
            <w:tcW w:w="4855" w:type="dxa"/>
          </w:tcPr>
          <w:p w:rsidR="00964D7D" w:rsidRPr="00611B91" w:rsidRDefault="00964D7D" w:rsidP="00EF6601">
            <w:pPr>
              <w:rPr>
                <w:rFonts w:ascii="Times New Roman" w:hAnsi="Times New Roman" w:cs="Times New Roman"/>
              </w:rPr>
            </w:pPr>
          </w:p>
        </w:tc>
      </w:tr>
      <w:tr w:rsidR="00611B91" w:rsidRPr="00611B91" w:rsidTr="00964D7D">
        <w:tc>
          <w:tcPr>
            <w:tcW w:w="4495" w:type="dxa"/>
          </w:tcPr>
          <w:p w:rsidR="00964D7D" w:rsidRPr="00611B91" w:rsidRDefault="00197F3B" w:rsidP="00197F3B">
            <w:pPr>
              <w:rPr>
                <w:rFonts w:ascii="Times New Roman" w:hAnsi="Times New Roman" w:cs="Times New Roman"/>
              </w:rPr>
            </w:pPr>
            <w:r w:rsidRPr="00611B91">
              <w:rPr>
                <w:rFonts w:ascii="Times New Roman" w:hAnsi="Times New Roman" w:cs="Times New Roman"/>
              </w:rPr>
              <w:t>Dinner – baked salmon 4 oz.</w:t>
            </w:r>
          </w:p>
        </w:tc>
        <w:tc>
          <w:tcPr>
            <w:tcW w:w="485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0</w:t>
            </w:r>
          </w:p>
        </w:tc>
      </w:tr>
      <w:tr w:rsidR="00611B91" w:rsidRPr="00611B91" w:rsidTr="00964D7D">
        <w:tc>
          <w:tcPr>
            <w:tcW w:w="449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½ boiled corn</w:t>
            </w:r>
          </w:p>
        </w:tc>
        <w:tc>
          <w:tcPr>
            <w:tcW w:w="485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197F3B" w:rsidP="00197F3B">
            <w:pPr>
              <w:rPr>
                <w:rFonts w:ascii="Times New Roman" w:hAnsi="Times New Roman" w:cs="Times New Roman"/>
              </w:rPr>
            </w:pPr>
            <w:r w:rsidRPr="00611B91">
              <w:rPr>
                <w:rFonts w:ascii="Times New Roman" w:hAnsi="Times New Roman" w:cs="Times New Roman"/>
              </w:rPr>
              <w:t>1cup steamed green bean</w:t>
            </w:r>
          </w:p>
        </w:tc>
        <w:tc>
          <w:tcPr>
            <w:tcW w:w="485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2</w:t>
            </w:r>
          </w:p>
        </w:tc>
      </w:tr>
      <w:tr w:rsidR="00611B91" w:rsidRPr="00611B91" w:rsidTr="00964D7D">
        <w:tc>
          <w:tcPr>
            <w:tcW w:w="449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1 cup apple juice</w:t>
            </w:r>
          </w:p>
        </w:tc>
        <w:tc>
          <w:tcPr>
            <w:tcW w:w="485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1</w:t>
            </w:r>
          </w:p>
        </w:tc>
      </w:tr>
      <w:tr w:rsidR="00611B91" w:rsidRPr="00611B91" w:rsidTr="00964D7D">
        <w:tc>
          <w:tcPr>
            <w:tcW w:w="4495" w:type="dxa"/>
          </w:tcPr>
          <w:p w:rsidR="00964D7D" w:rsidRPr="00611B91" w:rsidRDefault="00964D7D" w:rsidP="00EF6601">
            <w:pPr>
              <w:rPr>
                <w:rFonts w:ascii="Times New Roman" w:hAnsi="Times New Roman" w:cs="Times New Roman"/>
              </w:rPr>
            </w:pPr>
          </w:p>
        </w:tc>
        <w:tc>
          <w:tcPr>
            <w:tcW w:w="4855" w:type="dxa"/>
          </w:tcPr>
          <w:p w:rsidR="00964D7D" w:rsidRPr="00611B91" w:rsidRDefault="00964D7D" w:rsidP="00EF6601">
            <w:pPr>
              <w:rPr>
                <w:rFonts w:ascii="Times New Roman" w:hAnsi="Times New Roman" w:cs="Times New Roman"/>
              </w:rPr>
            </w:pPr>
          </w:p>
        </w:tc>
      </w:tr>
      <w:tr w:rsidR="00611B91" w:rsidRPr="00611B91" w:rsidTr="00964D7D">
        <w:tc>
          <w:tcPr>
            <w:tcW w:w="449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Evening snack- 4 gram cracker</w:t>
            </w:r>
          </w:p>
          <w:p w:rsidR="00197F3B" w:rsidRPr="00611B91" w:rsidRDefault="00197F3B" w:rsidP="00EF6601">
            <w:pPr>
              <w:rPr>
                <w:rFonts w:ascii="Times New Roman" w:hAnsi="Times New Roman" w:cs="Times New Roman"/>
              </w:rPr>
            </w:pPr>
            <w:r w:rsidRPr="00611B91">
              <w:rPr>
                <w:rFonts w:ascii="Times New Roman" w:hAnsi="Times New Roman" w:cs="Times New Roman"/>
              </w:rPr>
              <w:t>1 medium Apple</w:t>
            </w:r>
          </w:p>
        </w:tc>
        <w:tc>
          <w:tcPr>
            <w:tcW w:w="4855" w:type="dxa"/>
          </w:tcPr>
          <w:p w:rsidR="00964D7D" w:rsidRPr="00611B91" w:rsidRDefault="00197F3B" w:rsidP="00EF6601">
            <w:pPr>
              <w:rPr>
                <w:rFonts w:ascii="Times New Roman" w:hAnsi="Times New Roman" w:cs="Times New Roman"/>
              </w:rPr>
            </w:pPr>
            <w:r w:rsidRPr="00611B91">
              <w:rPr>
                <w:rFonts w:ascii="Times New Roman" w:hAnsi="Times New Roman" w:cs="Times New Roman"/>
              </w:rPr>
              <w:t>1</w:t>
            </w:r>
          </w:p>
          <w:p w:rsidR="00197F3B" w:rsidRPr="00611B91" w:rsidRDefault="00197F3B" w:rsidP="00EF6601">
            <w:pPr>
              <w:rPr>
                <w:rFonts w:ascii="Times New Roman" w:hAnsi="Times New Roman" w:cs="Times New Roman"/>
              </w:rPr>
            </w:pPr>
            <w:r w:rsidRPr="00611B91">
              <w:rPr>
                <w:rFonts w:ascii="Times New Roman" w:hAnsi="Times New Roman" w:cs="Times New Roman"/>
              </w:rPr>
              <w:t>1</w:t>
            </w:r>
          </w:p>
        </w:tc>
      </w:tr>
      <w:tr w:rsidR="00964D7D" w:rsidRPr="00611B91" w:rsidTr="00964D7D">
        <w:tc>
          <w:tcPr>
            <w:tcW w:w="4495" w:type="dxa"/>
          </w:tcPr>
          <w:p w:rsidR="00964D7D" w:rsidRPr="00611B91" w:rsidRDefault="00964D7D" w:rsidP="00EF6601">
            <w:pPr>
              <w:rPr>
                <w:rFonts w:ascii="Times New Roman" w:hAnsi="Times New Roman" w:cs="Times New Roman"/>
              </w:rPr>
            </w:pPr>
          </w:p>
        </w:tc>
        <w:tc>
          <w:tcPr>
            <w:tcW w:w="4855" w:type="dxa"/>
          </w:tcPr>
          <w:p w:rsidR="00964D7D" w:rsidRPr="00611B91" w:rsidRDefault="00964D7D" w:rsidP="00EF6601">
            <w:pPr>
              <w:rPr>
                <w:rFonts w:ascii="Times New Roman" w:hAnsi="Times New Roman" w:cs="Times New Roman"/>
              </w:rPr>
            </w:pPr>
          </w:p>
        </w:tc>
      </w:tr>
    </w:tbl>
    <w:p w:rsidR="00964D7D" w:rsidRPr="00611B91" w:rsidRDefault="00964D7D" w:rsidP="00EF6601">
      <w:pPr>
        <w:rPr>
          <w:rFonts w:ascii="Times New Roman" w:hAnsi="Times New Roman" w:cs="Times New Roman"/>
        </w:rPr>
      </w:pPr>
    </w:p>
    <w:p w:rsidR="00EF6601" w:rsidRPr="00611B91" w:rsidRDefault="00EF6601" w:rsidP="00EF6601">
      <w:pPr>
        <w:rPr>
          <w:rFonts w:ascii="Times New Roman" w:hAnsi="Times New Roman" w:cs="Times New Roman"/>
        </w:rPr>
      </w:pPr>
      <w:r w:rsidRPr="00611B91">
        <w:rPr>
          <w:rFonts w:ascii="Times New Roman" w:hAnsi="Times New Roman" w:cs="Times New Roman"/>
        </w:rPr>
        <w:t>K. Mr. Doe, age 39, is a bank executive who has just been diagnosed as having</w:t>
      </w:r>
      <w:r w:rsidR="00197F3B" w:rsidRPr="00611B91">
        <w:rPr>
          <w:rFonts w:ascii="Times New Roman" w:hAnsi="Times New Roman" w:cs="Times New Roman"/>
        </w:rPr>
        <w:t xml:space="preserve"> </w:t>
      </w:r>
      <w:r w:rsidRPr="00611B91">
        <w:rPr>
          <w:rFonts w:ascii="Times New Roman" w:hAnsi="Times New Roman" w:cs="Times New Roman"/>
        </w:rPr>
        <w:t>Type 2 Diabetes.</w:t>
      </w:r>
      <w:r w:rsidR="00CD21B6" w:rsidRPr="00611B91">
        <w:rPr>
          <w:rFonts w:ascii="Times New Roman" w:hAnsi="Times New Roman" w:cs="Times New Roman"/>
        </w:rPr>
        <w:t xml:space="preserve"> </w:t>
      </w:r>
      <w:r w:rsidRPr="00611B91">
        <w:rPr>
          <w:rFonts w:ascii="Times New Roman" w:hAnsi="Times New Roman" w:cs="Times New Roman"/>
        </w:rPr>
        <w:t>Mr. Doe is 5'11" tall and weighs 205 lbs. His blood glucose level is 190 mg/dl.</w:t>
      </w:r>
      <w:r w:rsidR="00CD21B6" w:rsidRPr="00611B91">
        <w:rPr>
          <w:rFonts w:ascii="Times New Roman" w:hAnsi="Times New Roman" w:cs="Times New Roman"/>
        </w:rPr>
        <w:t xml:space="preserve"> </w:t>
      </w:r>
      <w:r w:rsidRPr="00611B91">
        <w:rPr>
          <w:rFonts w:ascii="Times New Roman" w:hAnsi="Times New Roman" w:cs="Times New Roman"/>
        </w:rPr>
        <w:t>Neither insulin nor an oral hypoglycemic agent is ordered.</w:t>
      </w:r>
    </w:p>
    <w:p w:rsidR="00EF6601" w:rsidRPr="00611B91" w:rsidRDefault="00EF6601" w:rsidP="00EF6601">
      <w:pPr>
        <w:rPr>
          <w:rFonts w:ascii="Times New Roman" w:hAnsi="Times New Roman" w:cs="Times New Roman"/>
        </w:rPr>
      </w:pPr>
      <w:r w:rsidRPr="00611B91">
        <w:rPr>
          <w:rFonts w:ascii="Times New Roman" w:hAnsi="Times New Roman" w:cs="Times New Roman"/>
        </w:rPr>
        <w:t>1. What would be the appropriate diet prescription for Mr. Doe?</w:t>
      </w:r>
    </w:p>
    <w:p w:rsidR="00CD21B6" w:rsidRPr="00611B91" w:rsidRDefault="00CD21B6" w:rsidP="00EF6601">
      <w:pPr>
        <w:rPr>
          <w:rFonts w:ascii="Times New Roman" w:hAnsi="Times New Roman" w:cs="Times New Roman"/>
        </w:rPr>
      </w:pPr>
      <w:r w:rsidRPr="00611B91">
        <w:rPr>
          <w:rFonts w:ascii="Times New Roman" w:hAnsi="Times New Roman" w:cs="Times New Roman"/>
        </w:rPr>
        <w:t>IBW 172 lbs</w:t>
      </w:r>
      <w:r w:rsidR="00D6081B" w:rsidRPr="00611B91">
        <w:rPr>
          <w:rFonts w:ascii="Times New Roman" w:hAnsi="Times New Roman" w:cs="Times New Roman"/>
        </w:rPr>
        <w:t>. =</w:t>
      </w:r>
      <w:r w:rsidRPr="00611B91">
        <w:rPr>
          <w:rFonts w:ascii="Times New Roman" w:hAnsi="Times New Roman" w:cs="Times New Roman"/>
        </w:rPr>
        <w:t>78 kg</w:t>
      </w:r>
      <w:r w:rsidR="00D6081B" w:rsidRPr="00611B91">
        <w:rPr>
          <w:rFonts w:ascii="Times New Roman" w:hAnsi="Times New Roman" w:cs="Times New Roman"/>
        </w:rPr>
        <w:t xml:space="preserve"> </w:t>
      </w:r>
      <w:r w:rsidRPr="00611B91">
        <w:rPr>
          <w:rFonts w:ascii="Times New Roman" w:hAnsi="Times New Roman" w:cs="Times New Roman"/>
        </w:rPr>
        <w:t>BMI 28.5</w:t>
      </w:r>
    </w:p>
    <w:p w:rsidR="00CD21B6" w:rsidRPr="00611B91" w:rsidRDefault="00CD21B6" w:rsidP="00EF6601">
      <w:pPr>
        <w:rPr>
          <w:rFonts w:ascii="Times New Roman" w:hAnsi="Times New Roman" w:cs="Times New Roman"/>
        </w:rPr>
      </w:pPr>
      <w:r w:rsidRPr="00611B91">
        <w:rPr>
          <w:rFonts w:ascii="Times New Roman" w:hAnsi="Times New Roman" w:cs="Times New Roman"/>
        </w:rPr>
        <w:t>Current weight 205 lbs</w:t>
      </w:r>
      <w:r w:rsidR="00D6081B" w:rsidRPr="00611B91">
        <w:rPr>
          <w:rFonts w:ascii="Times New Roman" w:hAnsi="Times New Roman" w:cs="Times New Roman"/>
        </w:rPr>
        <w:t>. =</w:t>
      </w:r>
      <w:r w:rsidRPr="00611B91">
        <w:rPr>
          <w:rFonts w:ascii="Times New Roman" w:hAnsi="Times New Roman" w:cs="Times New Roman"/>
        </w:rPr>
        <w:t>93 kg weight 119 % of IBW</w:t>
      </w:r>
      <w:r w:rsidR="00D6081B" w:rsidRPr="00611B91">
        <w:rPr>
          <w:rFonts w:ascii="Times New Roman" w:hAnsi="Times New Roman" w:cs="Times New Roman"/>
        </w:rPr>
        <w:t xml:space="preserve"> </w:t>
      </w:r>
      <w:r w:rsidRPr="00611B91">
        <w:rPr>
          <w:rFonts w:ascii="Times New Roman" w:hAnsi="Times New Roman" w:cs="Times New Roman"/>
        </w:rPr>
        <w:t>78x26kcal/kg=2028Kcal/day2000 kcal/day</w:t>
      </w:r>
    </w:p>
    <w:p w:rsidR="00CD21B6" w:rsidRPr="00611B91" w:rsidRDefault="00CD21B6" w:rsidP="00EF6601">
      <w:pPr>
        <w:rPr>
          <w:rFonts w:ascii="Times New Roman" w:hAnsi="Times New Roman" w:cs="Times New Roman"/>
        </w:rPr>
      </w:pPr>
      <w:r w:rsidRPr="00611B91">
        <w:rPr>
          <w:rFonts w:ascii="Times New Roman" w:hAnsi="Times New Roman" w:cs="Times New Roman"/>
        </w:rPr>
        <w:t>20 % protein= 300/4=100gm</w:t>
      </w:r>
    </w:p>
    <w:p w:rsidR="006B5446" w:rsidRPr="00611B91" w:rsidRDefault="00CD21B6" w:rsidP="006B5446">
      <w:pPr>
        <w:rPr>
          <w:rFonts w:ascii="Times New Roman" w:hAnsi="Times New Roman" w:cs="Times New Roman"/>
        </w:rPr>
      </w:pPr>
      <w:r w:rsidRPr="00611B91">
        <w:rPr>
          <w:rFonts w:ascii="Times New Roman" w:hAnsi="Times New Roman" w:cs="Times New Roman"/>
        </w:rPr>
        <w:t xml:space="preserve">45% carbohydrate=900/4= </w:t>
      </w:r>
      <w:r w:rsidR="006B5446" w:rsidRPr="00611B91">
        <w:rPr>
          <w:rFonts w:ascii="Times New Roman" w:hAnsi="Times New Roman" w:cs="Times New Roman"/>
        </w:rPr>
        <w:t xml:space="preserve">=225        </w:t>
      </w:r>
    </w:p>
    <w:p w:rsidR="006B5446" w:rsidRPr="00611B91" w:rsidRDefault="006B5446" w:rsidP="006B5446">
      <w:pPr>
        <w:rPr>
          <w:rFonts w:ascii="Times New Roman" w:hAnsi="Times New Roman" w:cs="Times New Roman"/>
        </w:rPr>
      </w:pPr>
      <w:r w:rsidRPr="00611B91">
        <w:rPr>
          <w:rFonts w:ascii="Times New Roman" w:hAnsi="Times New Roman" w:cs="Times New Roman"/>
        </w:rPr>
        <w:t xml:space="preserve">35% fat         700/9=78       </w:t>
      </w:r>
    </w:p>
    <w:p w:rsidR="00CD21B6" w:rsidRPr="00611B91" w:rsidRDefault="006B5446" w:rsidP="00CD21B6">
      <w:pPr>
        <w:rPr>
          <w:rFonts w:ascii="Times New Roman" w:hAnsi="Times New Roman" w:cs="Times New Roman"/>
        </w:rPr>
      </w:pPr>
      <w:r w:rsidRPr="00611B91">
        <w:rPr>
          <w:rFonts w:ascii="Times New Roman" w:hAnsi="Times New Roman" w:cs="Times New Roman"/>
        </w:rPr>
        <w:t xml:space="preserve"> </w:t>
      </w:r>
      <w:r w:rsidR="00CD21B6" w:rsidRPr="00611B91">
        <w:rPr>
          <w:rFonts w:ascii="Times New Roman" w:hAnsi="Times New Roman" w:cs="Times New Roman"/>
        </w:rPr>
        <w:t>Using the principles of CHO counting, translate this diet. Using the principles of CHO counting, translate this diet prescription into a</w:t>
      </w:r>
      <w:r w:rsidRPr="00611B91">
        <w:rPr>
          <w:rFonts w:ascii="Times New Roman" w:hAnsi="Times New Roman" w:cs="Times New Roman"/>
        </w:rPr>
        <w:t xml:space="preserve"> </w:t>
      </w:r>
      <w:r w:rsidR="00CD21B6" w:rsidRPr="00611B91">
        <w:rPr>
          <w:rFonts w:ascii="Times New Roman" w:hAnsi="Times New Roman" w:cs="Times New Roman"/>
        </w:rPr>
        <w:t xml:space="preserve">meal pattern. </w:t>
      </w:r>
    </w:p>
    <w:p w:rsidR="00CD21B6" w:rsidRPr="00611B91" w:rsidRDefault="00CD21B6" w:rsidP="00EF6601">
      <w:pPr>
        <w:rPr>
          <w:rFonts w:ascii="Times New Roman" w:hAnsi="Times New Roman" w:cs="Times New Roman"/>
        </w:rPr>
      </w:pPr>
    </w:p>
    <w:p w:rsidR="00EF6601" w:rsidRPr="00611B91" w:rsidRDefault="00EF6601" w:rsidP="00EF6601">
      <w:pPr>
        <w:rPr>
          <w:rFonts w:ascii="Times New Roman" w:hAnsi="Times New Roman" w:cs="Times New Roman"/>
        </w:rPr>
      </w:pPr>
      <w:r w:rsidRPr="00611B91">
        <w:rPr>
          <w:rFonts w:ascii="Times New Roman" w:hAnsi="Times New Roman" w:cs="Times New Roman"/>
        </w:rPr>
        <w:t>3. Using the principles of CHO counting, plan a menu for one day for Mr. Doe.</w:t>
      </w:r>
      <w:r w:rsidRPr="00611B91">
        <w:rPr>
          <w:rFonts w:ascii="Times New Roman" w:hAnsi="Times New Roman" w:cs="Times New Roman"/>
        </w:rPr>
        <w:cr/>
      </w:r>
    </w:p>
    <w:p w:rsidR="006B5446" w:rsidRPr="00611B91" w:rsidRDefault="006B5446" w:rsidP="006B5446">
      <w:pPr>
        <w:rPr>
          <w:rFonts w:ascii="Times New Roman" w:hAnsi="Times New Roman" w:cs="Times New Roman"/>
        </w:rPr>
      </w:pPr>
      <w:r w:rsidRPr="00611B91">
        <w:rPr>
          <w:rFonts w:ascii="Times New Roman" w:hAnsi="Times New Roman" w:cs="Times New Roman"/>
        </w:rPr>
        <w:t>Meals</w:t>
      </w:r>
    </w:p>
    <w:p w:rsidR="006B5446" w:rsidRPr="00611B91" w:rsidRDefault="006B5446" w:rsidP="006B5446">
      <w:pPr>
        <w:rPr>
          <w:rFonts w:ascii="Times New Roman" w:hAnsi="Times New Roman" w:cs="Times New Roman"/>
        </w:rPr>
      </w:pPr>
      <w:r w:rsidRPr="00611B91">
        <w:rPr>
          <w:rFonts w:ascii="Times New Roman" w:hAnsi="Times New Roman" w:cs="Times New Roman"/>
        </w:rPr>
        <w:t>CHO exchange</w:t>
      </w:r>
    </w:p>
    <w:p w:rsidR="006B5446" w:rsidRPr="00611B91" w:rsidRDefault="006B5446" w:rsidP="006B5446">
      <w:pPr>
        <w:rPr>
          <w:rFonts w:ascii="Times New Roman" w:hAnsi="Times New Roman" w:cs="Times New Roman"/>
        </w:rPr>
      </w:pPr>
      <w:r w:rsidRPr="00611B91">
        <w:rPr>
          <w:rFonts w:ascii="Times New Roman" w:hAnsi="Times New Roman" w:cs="Times New Roman"/>
        </w:rPr>
        <w:t>Breakfast</w:t>
      </w:r>
    </w:p>
    <w:p w:rsidR="006B5446" w:rsidRPr="00611B91" w:rsidRDefault="006B5446" w:rsidP="006B5446">
      <w:pPr>
        <w:rPr>
          <w:rFonts w:ascii="Times New Roman" w:hAnsi="Times New Roman" w:cs="Times New Roman"/>
        </w:rPr>
      </w:pPr>
      <w:r w:rsidRPr="00611B91">
        <w:rPr>
          <w:rFonts w:ascii="Times New Roman" w:hAnsi="Times New Roman" w:cs="Times New Roman"/>
        </w:rPr>
        <w:t>4</w:t>
      </w:r>
    </w:p>
    <w:p w:rsidR="006B5446" w:rsidRPr="00611B91" w:rsidRDefault="006B5446" w:rsidP="006B5446">
      <w:pPr>
        <w:rPr>
          <w:rFonts w:ascii="Times New Roman" w:hAnsi="Times New Roman" w:cs="Times New Roman"/>
        </w:rPr>
      </w:pPr>
      <w:r w:rsidRPr="00611B91">
        <w:rPr>
          <w:rFonts w:ascii="Times New Roman" w:hAnsi="Times New Roman" w:cs="Times New Roman"/>
        </w:rPr>
        <w:t>Morning snack</w:t>
      </w:r>
    </w:p>
    <w:p w:rsidR="006B5446" w:rsidRPr="00611B91" w:rsidRDefault="006B5446" w:rsidP="006B5446">
      <w:pPr>
        <w:rPr>
          <w:rFonts w:ascii="Times New Roman" w:hAnsi="Times New Roman" w:cs="Times New Roman"/>
        </w:rPr>
      </w:pPr>
      <w:r w:rsidRPr="00611B91">
        <w:rPr>
          <w:rFonts w:ascii="Times New Roman" w:hAnsi="Times New Roman" w:cs="Times New Roman"/>
        </w:rPr>
        <w:t>2</w:t>
      </w:r>
    </w:p>
    <w:p w:rsidR="006B5446" w:rsidRPr="00611B91" w:rsidRDefault="006B5446" w:rsidP="006B5446">
      <w:pPr>
        <w:rPr>
          <w:rFonts w:ascii="Times New Roman" w:hAnsi="Times New Roman" w:cs="Times New Roman"/>
        </w:rPr>
      </w:pPr>
      <w:r w:rsidRPr="00611B91">
        <w:rPr>
          <w:rFonts w:ascii="Times New Roman" w:hAnsi="Times New Roman" w:cs="Times New Roman"/>
        </w:rPr>
        <w:t>Lunch</w:t>
      </w:r>
    </w:p>
    <w:p w:rsidR="006B5446" w:rsidRPr="00611B91" w:rsidRDefault="006B5446" w:rsidP="006B5446">
      <w:pPr>
        <w:rPr>
          <w:rFonts w:ascii="Times New Roman" w:hAnsi="Times New Roman" w:cs="Times New Roman"/>
        </w:rPr>
      </w:pPr>
      <w:r w:rsidRPr="00611B91">
        <w:rPr>
          <w:rFonts w:ascii="Times New Roman" w:hAnsi="Times New Roman" w:cs="Times New Roman"/>
        </w:rPr>
        <w:t>4</w:t>
      </w:r>
    </w:p>
    <w:p w:rsidR="006B5446" w:rsidRPr="00611B91" w:rsidRDefault="006B5446" w:rsidP="006B5446">
      <w:pPr>
        <w:rPr>
          <w:rFonts w:ascii="Times New Roman" w:hAnsi="Times New Roman" w:cs="Times New Roman"/>
        </w:rPr>
      </w:pPr>
      <w:r w:rsidRPr="00611B91">
        <w:rPr>
          <w:rFonts w:ascii="Times New Roman" w:hAnsi="Times New Roman" w:cs="Times New Roman"/>
        </w:rPr>
        <w:t>Dinner</w:t>
      </w:r>
    </w:p>
    <w:p w:rsidR="006B5446" w:rsidRPr="00611B91" w:rsidRDefault="006B5446" w:rsidP="006B5446">
      <w:pPr>
        <w:rPr>
          <w:rFonts w:ascii="Times New Roman" w:hAnsi="Times New Roman" w:cs="Times New Roman"/>
        </w:rPr>
      </w:pPr>
      <w:r w:rsidRPr="00611B91">
        <w:rPr>
          <w:rFonts w:ascii="Times New Roman" w:hAnsi="Times New Roman" w:cs="Times New Roman"/>
        </w:rPr>
        <w:t>4</w:t>
      </w:r>
    </w:p>
    <w:p w:rsidR="006B5446" w:rsidRPr="00611B91" w:rsidRDefault="006B5446" w:rsidP="006B5446">
      <w:pPr>
        <w:rPr>
          <w:rFonts w:ascii="Times New Roman" w:hAnsi="Times New Roman" w:cs="Times New Roman"/>
        </w:rPr>
      </w:pPr>
      <w:r w:rsidRPr="00611B91">
        <w:rPr>
          <w:rFonts w:ascii="Times New Roman" w:hAnsi="Times New Roman" w:cs="Times New Roman"/>
        </w:rPr>
        <w:t xml:space="preserve">Evening </w:t>
      </w:r>
    </w:p>
    <w:p w:rsidR="006B5446" w:rsidRPr="00611B91" w:rsidRDefault="006B5446" w:rsidP="006B5446">
      <w:pPr>
        <w:rPr>
          <w:rFonts w:ascii="Times New Roman" w:hAnsi="Times New Roman" w:cs="Times New Roman"/>
        </w:rPr>
      </w:pPr>
      <w:r w:rsidRPr="00611B91">
        <w:rPr>
          <w:rFonts w:ascii="Times New Roman" w:hAnsi="Times New Roman" w:cs="Times New Roman"/>
        </w:rPr>
        <w:t>2</w:t>
      </w:r>
    </w:p>
    <w:p w:rsidR="006B5446" w:rsidRPr="00611B91" w:rsidRDefault="006B5446" w:rsidP="006B5446">
      <w:pPr>
        <w:rPr>
          <w:rFonts w:ascii="Times New Roman" w:hAnsi="Times New Roman" w:cs="Times New Roman"/>
        </w:rPr>
      </w:pPr>
      <w:r w:rsidRPr="00611B91">
        <w:rPr>
          <w:rFonts w:ascii="Times New Roman" w:hAnsi="Times New Roman" w:cs="Times New Roman"/>
        </w:rPr>
        <w:t>3. Using the principles of CHO counting, plan a menu for one day for Mr. Doe.</w:t>
      </w:r>
      <w:r w:rsidRPr="00611B91">
        <w:rPr>
          <w:rFonts w:ascii="Times New Roman" w:hAnsi="Times New Roman" w:cs="Times New Roman"/>
        </w:rPr>
        <w:cr/>
      </w:r>
    </w:p>
    <w:tbl>
      <w:tblPr>
        <w:tblStyle w:val="TableGrid"/>
        <w:tblW w:w="0" w:type="auto"/>
        <w:tblLook w:val="04A0" w:firstRow="1" w:lastRow="0" w:firstColumn="1" w:lastColumn="0" w:noHBand="0" w:noVBand="1"/>
      </w:tblPr>
      <w:tblGrid>
        <w:gridCol w:w="4675"/>
        <w:gridCol w:w="4675"/>
      </w:tblGrid>
      <w:tr w:rsidR="00611B91" w:rsidRPr="00611B91" w:rsidTr="006B5446">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t>2000 calories</w:t>
            </w:r>
          </w:p>
        </w:tc>
        <w:tc>
          <w:tcPr>
            <w:tcW w:w="4675" w:type="dxa"/>
          </w:tcPr>
          <w:p w:rsidR="006B5446" w:rsidRPr="00611B91" w:rsidRDefault="0098200E" w:rsidP="0098200E">
            <w:pPr>
              <w:rPr>
                <w:rFonts w:ascii="Times New Roman" w:hAnsi="Times New Roman" w:cs="Times New Roman"/>
              </w:rPr>
            </w:pPr>
            <w:r w:rsidRPr="00611B91">
              <w:rPr>
                <w:rFonts w:ascii="Times New Roman" w:hAnsi="Times New Roman" w:cs="Times New Roman"/>
              </w:rPr>
              <w:t xml:space="preserve">Carbohydrate Exchange </w:t>
            </w:r>
          </w:p>
        </w:tc>
      </w:tr>
      <w:tr w:rsidR="00611B91" w:rsidRPr="00611B91" w:rsidTr="006B5446">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t xml:space="preserve">Breakfast </w:t>
            </w:r>
          </w:p>
        </w:tc>
        <w:tc>
          <w:tcPr>
            <w:tcW w:w="4675" w:type="dxa"/>
          </w:tcPr>
          <w:p w:rsidR="006B5446" w:rsidRPr="00611B91" w:rsidRDefault="006B5446" w:rsidP="00FC70B7">
            <w:pPr>
              <w:rPr>
                <w:rFonts w:ascii="Times New Roman" w:hAnsi="Times New Roman" w:cs="Times New Roman"/>
              </w:rPr>
            </w:pPr>
          </w:p>
        </w:tc>
      </w:tr>
      <w:tr w:rsidR="00611B91" w:rsidRPr="00611B91" w:rsidTr="006B5446">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t>1 cheese omelet</w:t>
            </w:r>
          </w:p>
        </w:tc>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t>0</w:t>
            </w:r>
          </w:p>
        </w:tc>
      </w:tr>
      <w:tr w:rsidR="00611B91" w:rsidRPr="00611B91" w:rsidTr="006B5446">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lastRenderedPageBreak/>
              <w:t>2 slices whole wheat toast</w:t>
            </w:r>
          </w:p>
        </w:tc>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t>2</w:t>
            </w:r>
          </w:p>
        </w:tc>
      </w:tr>
      <w:tr w:rsidR="00611B91" w:rsidRPr="00611B91" w:rsidTr="006B5446">
        <w:tc>
          <w:tcPr>
            <w:tcW w:w="4675" w:type="dxa"/>
          </w:tcPr>
          <w:p w:rsidR="006B5446" w:rsidRPr="00611B91" w:rsidRDefault="0098200E" w:rsidP="00FC70B7">
            <w:pPr>
              <w:rPr>
                <w:rFonts w:ascii="Times New Roman" w:hAnsi="Times New Roman" w:cs="Times New Roman"/>
              </w:rPr>
            </w:pPr>
            <w:r w:rsidRPr="00611B91">
              <w:rPr>
                <w:rFonts w:ascii="Times New Roman" w:hAnsi="Times New Roman" w:cs="Times New Roman"/>
              </w:rPr>
              <w:t>1 apple</w:t>
            </w:r>
          </w:p>
        </w:tc>
        <w:tc>
          <w:tcPr>
            <w:tcW w:w="4675" w:type="dxa"/>
          </w:tcPr>
          <w:p w:rsidR="006B5446" w:rsidRPr="00611B91" w:rsidRDefault="00627C35" w:rsidP="00FC70B7">
            <w:pPr>
              <w:rPr>
                <w:rFonts w:ascii="Times New Roman" w:hAnsi="Times New Roman" w:cs="Times New Roman"/>
              </w:rPr>
            </w:pPr>
            <w:r w:rsidRPr="00611B91">
              <w:rPr>
                <w:rFonts w:ascii="Times New Roman" w:hAnsi="Times New Roman" w:cs="Times New Roman"/>
              </w:rPr>
              <w:t>1</w:t>
            </w:r>
          </w:p>
        </w:tc>
      </w:tr>
      <w:tr w:rsidR="00611B91" w:rsidRPr="00611B91" w:rsidTr="006B5446">
        <w:tc>
          <w:tcPr>
            <w:tcW w:w="4675" w:type="dxa"/>
          </w:tcPr>
          <w:p w:rsidR="006B5446" w:rsidRPr="00611B91" w:rsidRDefault="00627C35" w:rsidP="00FC70B7">
            <w:pPr>
              <w:rPr>
                <w:rFonts w:ascii="Times New Roman" w:hAnsi="Times New Roman" w:cs="Times New Roman"/>
              </w:rPr>
            </w:pPr>
            <w:r w:rsidRPr="00611B91">
              <w:rPr>
                <w:rFonts w:ascii="Times New Roman" w:hAnsi="Times New Roman" w:cs="Times New Roman"/>
              </w:rPr>
              <w:t>1 cup orange juice</w:t>
            </w:r>
          </w:p>
        </w:tc>
        <w:tc>
          <w:tcPr>
            <w:tcW w:w="4675" w:type="dxa"/>
          </w:tcPr>
          <w:p w:rsidR="006B5446" w:rsidRPr="00611B91" w:rsidRDefault="00627C35" w:rsidP="00FC70B7">
            <w:pPr>
              <w:rPr>
                <w:rFonts w:ascii="Times New Roman" w:hAnsi="Times New Roman" w:cs="Times New Roman"/>
              </w:rPr>
            </w:pPr>
            <w:r w:rsidRPr="00611B91">
              <w:rPr>
                <w:rFonts w:ascii="Times New Roman" w:hAnsi="Times New Roman" w:cs="Times New Roman"/>
              </w:rPr>
              <w:t>1</w:t>
            </w:r>
          </w:p>
        </w:tc>
      </w:tr>
      <w:tr w:rsidR="00611B91" w:rsidRPr="00611B91" w:rsidTr="006B5446">
        <w:tc>
          <w:tcPr>
            <w:tcW w:w="4675" w:type="dxa"/>
          </w:tcPr>
          <w:p w:rsidR="006B5446" w:rsidRPr="00611B91" w:rsidRDefault="006B5446" w:rsidP="00FC70B7">
            <w:pPr>
              <w:rPr>
                <w:rFonts w:ascii="Times New Roman" w:hAnsi="Times New Roman" w:cs="Times New Roman"/>
              </w:rPr>
            </w:pPr>
          </w:p>
        </w:tc>
        <w:tc>
          <w:tcPr>
            <w:tcW w:w="4675" w:type="dxa"/>
          </w:tcPr>
          <w:p w:rsidR="006B5446" w:rsidRPr="00611B91" w:rsidRDefault="006B5446" w:rsidP="00FC70B7">
            <w:pPr>
              <w:rPr>
                <w:rFonts w:ascii="Times New Roman" w:hAnsi="Times New Roman" w:cs="Times New Roman"/>
              </w:rPr>
            </w:pPr>
          </w:p>
        </w:tc>
      </w:tr>
      <w:tr w:rsidR="00611B91" w:rsidRPr="00611B91" w:rsidTr="006B5446">
        <w:tc>
          <w:tcPr>
            <w:tcW w:w="4675" w:type="dxa"/>
          </w:tcPr>
          <w:p w:rsidR="006B5446" w:rsidRPr="00611B91" w:rsidRDefault="00627C35" w:rsidP="00FC70B7">
            <w:pPr>
              <w:rPr>
                <w:rFonts w:ascii="Times New Roman" w:hAnsi="Times New Roman" w:cs="Times New Roman"/>
              </w:rPr>
            </w:pPr>
            <w:r w:rsidRPr="00611B91">
              <w:rPr>
                <w:rFonts w:ascii="Times New Roman" w:hAnsi="Times New Roman" w:cs="Times New Roman"/>
              </w:rPr>
              <w:t>Mid- morning snack</w:t>
            </w:r>
          </w:p>
        </w:tc>
        <w:tc>
          <w:tcPr>
            <w:tcW w:w="4675" w:type="dxa"/>
          </w:tcPr>
          <w:p w:rsidR="006B5446" w:rsidRPr="00611B91" w:rsidRDefault="006B5446" w:rsidP="00FC70B7">
            <w:pPr>
              <w:rPr>
                <w:rFonts w:ascii="Times New Roman" w:hAnsi="Times New Roman" w:cs="Times New Roman"/>
              </w:rPr>
            </w:pPr>
          </w:p>
        </w:tc>
      </w:tr>
      <w:tr w:rsidR="00611B91" w:rsidRPr="00611B91" w:rsidTr="00627C35">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1 cup milk</w:t>
            </w:r>
          </w:p>
        </w:tc>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1</w:t>
            </w:r>
          </w:p>
        </w:tc>
      </w:tr>
      <w:tr w:rsidR="00611B91" w:rsidRPr="00611B91" w:rsidTr="00627C35">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4 gram crackers</w:t>
            </w:r>
          </w:p>
        </w:tc>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1</w:t>
            </w:r>
          </w:p>
        </w:tc>
      </w:tr>
      <w:tr w:rsidR="00611B91" w:rsidRPr="00611B91" w:rsidTr="00627C35">
        <w:tc>
          <w:tcPr>
            <w:tcW w:w="4675" w:type="dxa"/>
          </w:tcPr>
          <w:p w:rsidR="00627C35" w:rsidRPr="00611B91" w:rsidRDefault="00627C35" w:rsidP="00FC70B7">
            <w:pPr>
              <w:rPr>
                <w:rFonts w:ascii="Times New Roman" w:hAnsi="Times New Roman" w:cs="Times New Roman"/>
              </w:rPr>
            </w:pPr>
          </w:p>
        </w:tc>
        <w:tc>
          <w:tcPr>
            <w:tcW w:w="4675" w:type="dxa"/>
          </w:tcPr>
          <w:p w:rsidR="00627C35" w:rsidRPr="00611B91" w:rsidRDefault="00627C35" w:rsidP="00FC70B7">
            <w:pPr>
              <w:rPr>
                <w:rFonts w:ascii="Times New Roman" w:hAnsi="Times New Roman" w:cs="Times New Roman"/>
              </w:rPr>
            </w:pPr>
          </w:p>
        </w:tc>
      </w:tr>
      <w:tr w:rsidR="00611B91" w:rsidRPr="00611B91" w:rsidTr="00627C35">
        <w:tc>
          <w:tcPr>
            <w:tcW w:w="4675" w:type="dxa"/>
          </w:tcPr>
          <w:p w:rsidR="00627C35" w:rsidRPr="00611B91" w:rsidRDefault="00627C35" w:rsidP="00627C35">
            <w:pPr>
              <w:rPr>
                <w:rFonts w:ascii="Times New Roman" w:hAnsi="Times New Roman" w:cs="Times New Roman"/>
              </w:rPr>
            </w:pPr>
            <w:r w:rsidRPr="00611B91">
              <w:rPr>
                <w:rFonts w:ascii="Times New Roman" w:hAnsi="Times New Roman" w:cs="Times New Roman"/>
              </w:rPr>
              <w:t xml:space="preserve">Lunch </w:t>
            </w:r>
          </w:p>
        </w:tc>
        <w:tc>
          <w:tcPr>
            <w:tcW w:w="4675" w:type="dxa"/>
          </w:tcPr>
          <w:p w:rsidR="00627C35" w:rsidRPr="00611B91" w:rsidRDefault="00627C35" w:rsidP="00FC70B7">
            <w:pPr>
              <w:rPr>
                <w:rFonts w:ascii="Times New Roman" w:hAnsi="Times New Roman" w:cs="Times New Roman"/>
              </w:rPr>
            </w:pPr>
          </w:p>
        </w:tc>
      </w:tr>
      <w:tr w:rsidR="00611B91" w:rsidRPr="00611B91" w:rsidTr="00627C35">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3.oz sliced roast beef</w:t>
            </w:r>
          </w:p>
        </w:tc>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0</w:t>
            </w:r>
          </w:p>
        </w:tc>
      </w:tr>
      <w:tr w:rsidR="00611B91" w:rsidRPr="00611B91" w:rsidTr="00627C35">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1 cup mashed potato</w:t>
            </w:r>
          </w:p>
        </w:tc>
        <w:tc>
          <w:tcPr>
            <w:tcW w:w="4675" w:type="dxa"/>
          </w:tcPr>
          <w:p w:rsidR="00627C35" w:rsidRPr="00611B91" w:rsidRDefault="00627C35" w:rsidP="00FC70B7">
            <w:pPr>
              <w:rPr>
                <w:rFonts w:ascii="Times New Roman" w:hAnsi="Times New Roman" w:cs="Times New Roman"/>
              </w:rPr>
            </w:pPr>
            <w:r w:rsidRPr="00611B91">
              <w:rPr>
                <w:rFonts w:ascii="Times New Roman" w:hAnsi="Times New Roman" w:cs="Times New Roman"/>
              </w:rPr>
              <w:t>2</w:t>
            </w:r>
          </w:p>
        </w:tc>
      </w:tr>
      <w:tr w:rsidR="00611B91" w:rsidRPr="00611B91" w:rsidTr="00627C35">
        <w:tc>
          <w:tcPr>
            <w:tcW w:w="4675" w:type="dxa"/>
          </w:tcPr>
          <w:p w:rsidR="00627C35" w:rsidRPr="00611B91" w:rsidRDefault="000D49D2" w:rsidP="000D49D2">
            <w:pPr>
              <w:rPr>
                <w:rFonts w:ascii="Times New Roman" w:hAnsi="Times New Roman" w:cs="Times New Roman"/>
              </w:rPr>
            </w:pPr>
            <w:r w:rsidRPr="00611B91">
              <w:rPr>
                <w:rFonts w:ascii="Times New Roman" w:hAnsi="Times New Roman" w:cs="Times New Roman"/>
              </w:rPr>
              <w:t>½ cup corn</w:t>
            </w:r>
          </w:p>
        </w:tc>
        <w:tc>
          <w:tcPr>
            <w:tcW w:w="4675" w:type="dxa"/>
          </w:tcPr>
          <w:p w:rsidR="00627C35" w:rsidRPr="00611B91" w:rsidRDefault="000D49D2" w:rsidP="00FC70B7">
            <w:pPr>
              <w:rPr>
                <w:rFonts w:ascii="Times New Roman" w:hAnsi="Times New Roman" w:cs="Times New Roman"/>
              </w:rPr>
            </w:pPr>
            <w:r w:rsidRPr="00611B91">
              <w:rPr>
                <w:rFonts w:ascii="Times New Roman" w:hAnsi="Times New Roman" w:cs="Times New Roman"/>
              </w:rPr>
              <w:t>1</w:t>
            </w:r>
          </w:p>
        </w:tc>
      </w:tr>
      <w:tr w:rsidR="00611B91" w:rsidRPr="00611B91" w:rsidTr="00627C35">
        <w:tc>
          <w:tcPr>
            <w:tcW w:w="4675" w:type="dxa"/>
          </w:tcPr>
          <w:p w:rsidR="00627C35" w:rsidRPr="00611B91" w:rsidRDefault="000D49D2" w:rsidP="00FC70B7">
            <w:pPr>
              <w:rPr>
                <w:rFonts w:ascii="Times New Roman" w:hAnsi="Times New Roman" w:cs="Times New Roman"/>
              </w:rPr>
            </w:pPr>
            <w:r w:rsidRPr="00611B91">
              <w:rPr>
                <w:rFonts w:ascii="Times New Roman" w:hAnsi="Times New Roman" w:cs="Times New Roman"/>
              </w:rPr>
              <w:t>1 cup fruit salad</w:t>
            </w:r>
          </w:p>
        </w:tc>
        <w:tc>
          <w:tcPr>
            <w:tcW w:w="4675" w:type="dxa"/>
          </w:tcPr>
          <w:p w:rsidR="00627C35" w:rsidRPr="00611B91" w:rsidRDefault="000D49D2" w:rsidP="00FC70B7">
            <w:pPr>
              <w:rPr>
                <w:rFonts w:ascii="Times New Roman" w:hAnsi="Times New Roman" w:cs="Times New Roman"/>
              </w:rPr>
            </w:pPr>
            <w:r w:rsidRPr="00611B91">
              <w:rPr>
                <w:rFonts w:ascii="Times New Roman" w:hAnsi="Times New Roman" w:cs="Times New Roman"/>
              </w:rPr>
              <w:t>1</w:t>
            </w:r>
          </w:p>
        </w:tc>
      </w:tr>
      <w:tr w:rsidR="00611B91" w:rsidRPr="00611B91" w:rsidTr="00627C35">
        <w:tc>
          <w:tcPr>
            <w:tcW w:w="4675" w:type="dxa"/>
          </w:tcPr>
          <w:p w:rsidR="00627C35" w:rsidRPr="00611B91" w:rsidRDefault="00627C35" w:rsidP="00FC70B7">
            <w:pPr>
              <w:rPr>
                <w:rFonts w:ascii="Times New Roman" w:hAnsi="Times New Roman" w:cs="Times New Roman"/>
              </w:rPr>
            </w:pPr>
          </w:p>
        </w:tc>
        <w:tc>
          <w:tcPr>
            <w:tcW w:w="4675" w:type="dxa"/>
          </w:tcPr>
          <w:p w:rsidR="00627C35" w:rsidRPr="00611B91" w:rsidRDefault="00627C35" w:rsidP="00FC70B7">
            <w:pPr>
              <w:rPr>
                <w:rFonts w:ascii="Times New Roman" w:hAnsi="Times New Roman" w:cs="Times New Roman"/>
              </w:rPr>
            </w:pPr>
          </w:p>
        </w:tc>
      </w:tr>
      <w:tr w:rsidR="00611B91" w:rsidRPr="00611B91" w:rsidTr="00627C35">
        <w:tc>
          <w:tcPr>
            <w:tcW w:w="4675" w:type="dxa"/>
          </w:tcPr>
          <w:p w:rsidR="00627C35" w:rsidRPr="00611B91" w:rsidRDefault="000D49D2" w:rsidP="00FC70B7">
            <w:pPr>
              <w:rPr>
                <w:rFonts w:ascii="Times New Roman" w:hAnsi="Times New Roman" w:cs="Times New Roman"/>
              </w:rPr>
            </w:pPr>
            <w:r w:rsidRPr="00611B91">
              <w:rPr>
                <w:rFonts w:ascii="Times New Roman" w:hAnsi="Times New Roman" w:cs="Times New Roman"/>
              </w:rPr>
              <w:t>Evening snack</w:t>
            </w:r>
          </w:p>
        </w:tc>
        <w:tc>
          <w:tcPr>
            <w:tcW w:w="4675" w:type="dxa"/>
          </w:tcPr>
          <w:p w:rsidR="00627C35" w:rsidRPr="00611B91" w:rsidRDefault="00627C35" w:rsidP="00FC70B7">
            <w:pPr>
              <w:rPr>
                <w:rFonts w:ascii="Times New Roman" w:hAnsi="Times New Roman" w:cs="Times New Roman"/>
              </w:rPr>
            </w:pPr>
          </w:p>
        </w:tc>
      </w:tr>
      <w:tr w:rsidR="00611B91" w:rsidRPr="00611B91" w:rsidTr="000D49D2">
        <w:tc>
          <w:tcPr>
            <w:tcW w:w="4675" w:type="dxa"/>
          </w:tcPr>
          <w:p w:rsidR="000D49D2" w:rsidRPr="00611B91" w:rsidRDefault="000D49D2" w:rsidP="00FC70B7">
            <w:pPr>
              <w:rPr>
                <w:rFonts w:ascii="Times New Roman" w:hAnsi="Times New Roman" w:cs="Times New Roman"/>
              </w:rPr>
            </w:pPr>
            <w:r w:rsidRPr="00611B91">
              <w:rPr>
                <w:rFonts w:ascii="Times New Roman" w:hAnsi="Times New Roman" w:cs="Times New Roman"/>
              </w:rPr>
              <w:t>1 6oz yogurt</w:t>
            </w:r>
          </w:p>
        </w:tc>
        <w:tc>
          <w:tcPr>
            <w:tcW w:w="4675" w:type="dxa"/>
          </w:tcPr>
          <w:p w:rsidR="000D49D2" w:rsidRPr="00611B91" w:rsidRDefault="000D49D2" w:rsidP="00FC70B7">
            <w:pPr>
              <w:rPr>
                <w:rFonts w:ascii="Times New Roman" w:hAnsi="Times New Roman" w:cs="Times New Roman"/>
              </w:rPr>
            </w:pPr>
            <w:r w:rsidRPr="00611B91">
              <w:rPr>
                <w:rFonts w:ascii="Times New Roman" w:hAnsi="Times New Roman" w:cs="Times New Roman"/>
              </w:rPr>
              <w:t>1</w:t>
            </w:r>
          </w:p>
        </w:tc>
      </w:tr>
      <w:tr w:rsidR="00611B91" w:rsidRPr="00611B91" w:rsidTr="000D49D2">
        <w:tc>
          <w:tcPr>
            <w:tcW w:w="4675" w:type="dxa"/>
          </w:tcPr>
          <w:p w:rsidR="000D49D2" w:rsidRPr="00611B91" w:rsidRDefault="000D49D2" w:rsidP="000D49D2">
            <w:pPr>
              <w:rPr>
                <w:rFonts w:ascii="Times New Roman" w:hAnsi="Times New Roman" w:cs="Times New Roman"/>
              </w:rPr>
            </w:pPr>
            <w:r w:rsidRPr="00611B91">
              <w:rPr>
                <w:rFonts w:ascii="Times New Roman" w:hAnsi="Times New Roman" w:cs="Times New Roman"/>
              </w:rPr>
              <w:t xml:space="preserve">½ cup peach packed in juice </w:t>
            </w:r>
          </w:p>
        </w:tc>
        <w:tc>
          <w:tcPr>
            <w:tcW w:w="4675" w:type="dxa"/>
          </w:tcPr>
          <w:p w:rsidR="000D49D2" w:rsidRPr="00611B91" w:rsidRDefault="000D49D2" w:rsidP="00FC70B7">
            <w:pPr>
              <w:rPr>
                <w:rFonts w:ascii="Times New Roman" w:hAnsi="Times New Roman" w:cs="Times New Roman"/>
              </w:rPr>
            </w:pPr>
            <w:r w:rsidRPr="00611B91">
              <w:rPr>
                <w:rFonts w:ascii="Times New Roman" w:hAnsi="Times New Roman" w:cs="Times New Roman"/>
              </w:rPr>
              <w:t>1</w:t>
            </w:r>
          </w:p>
        </w:tc>
      </w:tr>
    </w:tbl>
    <w:p w:rsidR="00153687" w:rsidRPr="00611B91" w:rsidRDefault="00153687" w:rsidP="00FC70B7">
      <w:pPr>
        <w:rPr>
          <w:rFonts w:ascii="Times New Roman" w:hAnsi="Times New Roman" w:cs="Times New Roman"/>
        </w:rPr>
      </w:pPr>
    </w:p>
    <w:p w:rsidR="00611B91" w:rsidRPr="00611B91" w:rsidRDefault="00611B91" w:rsidP="00FC70B7">
      <w:pPr>
        <w:rPr>
          <w:rFonts w:ascii="Times New Roman" w:hAnsi="Times New Roman" w:cs="Times New Roman"/>
        </w:rPr>
      </w:pPr>
    </w:p>
    <w:p w:rsidR="00611B91" w:rsidRPr="00611B91" w:rsidRDefault="00611B91" w:rsidP="00FC70B7">
      <w:pPr>
        <w:rPr>
          <w:rFonts w:ascii="Times New Roman" w:hAnsi="Times New Roman" w:cs="Times New Roman"/>
        </w:rPr>
      </w:pPr>
    </w:p>
    <w:p w:rsidR="00611B91" w:rsidRPr="00611B91" w:rsidRDefault="00611B91" w:rsidP="00611B91">
      <w:pPr>
        <w:rPr>
          <w:rFonts w:ascii="Times New Roman" w:hAnsi="Times New Roman" w:cs="Times New Roman"/>
          <w:b/>
        </w:rPr>
      </w:pPr>
      <w:r w:rsidRPr="00611B91">
        <w:rPr>
          <w:rFonts w:ascii="Times New Roman" w:hAnsi="Times New Roman" w:cs="Times New Roman"/>
          <w:b/>
        </w:rPr>
        <w:t>Sources</w:t>
      </w:r>
    </w:p>
    <w:p w:rsidR="00611B91" w:rsidRPr="00611B91" w:rsidRDefault="00611B91" w:rsidP="00611B91">
      <w:pPr>
        <w:rPr>
          <w:rFonts w:ascii="Times New Roman" w:hAnsi="Times New Roman" w:cs="Times New Roman"/>
        </w:rPr>
      </w:pPr>
      <w:r w:rsidRPr="00611B91">
        <w:rPr>
          <w:rFonts w:ascii="Times New Roman" w:hAnsi="Times New Roman" w:cs="Times New Roman"/>
        </w:rPr>
        <w:t>http://umm.edu/health/medical/reports/articles/diabetes-diet- Retrieved March 7, 201</w:t>
      </w:r>
      <w:r w:rsidRPr="00611B91">
        <w:rPr>
          <w:rFonts w:ascii="Times New Roman" w:hAnsi="Times New Roman" w:cs="Times New Roman"/>
        </w:rPr>
        <w:t>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http://care.diabetesjournals.org/content/30/suppl_1/S48.full- Retrieved March 7</w:t>
      </w:r>
      <w:r w:rsidRPr="00611B91">
        <w:rPr>
          <w:rFonts w:ascii="Times New Roman" w:hAnsi="Times New Roman" w:cs="Times New Roman"/>
        </w:rPr>
        <w:t>,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Diabetes Spe</w:t>
      </w:r>
      <w:r w:rsidRPr="00611B91">
        <w:rPr>
          <w:rFonts w:ascii="Times New Roman" w:hAnsi="Times New Roman" w:cs="Times New Roman"/>
        </w:rPr>
        <w:t xml:space="preserve">ctrum, Volume 13 Number 3, 2000 </w:t>
      </w:r>
      <w:hyperlink r:id="rId17" w:history="1">
        <w:r w:rsidRPr="00611B91">
          <w:rPr>
            <w:rStyle w:val="Hyperlink"/>
            <w:rFonts w:ascii="Times New Roman" w:hAnsi="Times New Roman" w:cs="Times New Roman"/>
            <w:color w:val="auto"/>
            <w:u w:val="none"/>
          </w:rPr>
          <w:t>http://journal.diabetes.org/diabetesspectrum/00v13n3/pg142.htm- Retrieved March 7</w:t>
        </w:r>
      </w:hyperlink>
      <w:r w:rsidRPr="00611B91">
        <w:rPr>
          <w:rFonts w:ascii="Times New Roman" w:hAnsi="Times New Roman" w:cs="Times New Roman"/>
        </w:rPr>
        <w:t>,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https://www.ncbi.nlm.nih.gov/pubmedhealth/PMHT0024412/</w:t>
      </w:r>
      <w:r w:rsidRPr="00611B91">
        <w:rPr>
          <w:rFonts w:ascii="Times New Roman" w:hAnsi="Times New Roman" w:cs="Times New Roman"/>
        </w:rPr>
        <w:t xml:space="preserve"> March 7,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https://www.cdc.gov/diabetes/basics/prediabetes.html</w:t>
      </w:r>
      <w:r w:rsidRPr="00611B91">
        <w:rPr>
          <w:rFonts w:ascii="Times New Roman" w:hAnsi="Times New Roman" w:cs="Times New Roman"/>
        </w:rPr>
        <w:t xml:space="preserve"> March 7,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https://www.drugs.com/drug-class/incretin-mimetics.html</w:t>
      </w:r>
      <w:r w:rsidRPr="00611B91">
        <w:rPr>
          <w:rFonts w:ascii="Times New Roman" w:hAnsi="Times New Roman" w:cs="Times New Roman"/>
        </w:rPr>
        <w:t xml:space="preserve"> March 7,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http://columbiasurgery.org/pancreas/pancreas-and-its-functions</w:t>
      </w:r>
      <w:r w:rsidRPr="00611B91">
        <w:rPr>
          <w:rFonts w:ascii="Times New Roman" w:hAnsi="Times New Roman" w:cs="Times New Roman"/>
        </w:rPr>
        <w:t xml:space="preserve"> March 7, 2018 </w:t>
      </w:r>
    </w:p>
    <w:p w:rsidR="00611B91" w:rsidRPr="00611B91" w:rsidRDefault="00611B91" w:rsidP="00611B91">
      <w:pPr>
        <w:rPr>
          <w:rFonts w:ascii="Times New Roman" w:hAnsi="Times New Roman" w:cs="Times New Roman"/>
        </w:rPr>
      </w:pPr>
      <w:r w:rsidRPr="00611B91">
        <w:rPr>
          <w:rFonts w:ascii="Times New Roman" w:hAnsi="Times New Roman" w:cs="Times New Roman"/>
        </w:rPr>
        <w:t>ttps://www.niddk.nih.gov/health-information/diabetes/overview/symptoms-causes</w:t>
      </w:r>
      <w:r w:rsidRPr="00611B91">
        <w:rPr>
          <w:rFonts w:ascii="Times New Roman" w:hAnsi="Times New Roman" w:cs="Times New Roman"/>
        </w:rPr>
        <w:t xml:space="preserve"> March 7,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https://www.diabeteseducator.org/docs/default-source/practice/practice-resources/position-statements/diabetes-in-the-school-setting-position-statement_final.pdf</w:t>
      </w:r>
      <w:r w:rsidRPr="00611B91">
        <w:rPr>
          <w:rFonts w:ascii="Times New Roman" w:hAnsi="Times New Roman" w:cs="Times New Roman"/>
        </w:rPr>
        <w:t xml:space="preserve"> March 7,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https://my.clevelandclinic.org/health/articles/15166-diabetes-sugar-substitutes--nonnutritive-sweeteners</w:t>
      </w:r>
      <w:r w:rsidRPr="00611B91">
        <w:rPr>
          <w:rFonts w:ascii="Times New Roman" w:hAnsi="Times New Roman" w:cs="Times New Roman"/>
        </w:rPr>
        <w:t xml:space="preserve"> March 7, 2018</w:t>
      </w:r>
    </w:p>
    <w:p w:rsidR="00611B91" w:rsidRPr="00611B91" w:rsidRDefault="00611B91" w:rsidP="00611B91">
      <w:pPr>
        <w:rPr>
          <w:rFonts w:ascii="Times New Roman" w:hAnsi="Times New Roman" w:cs="Times New Roman"/>
        </w:rPr>
      </w:pPr>
      <w:r w:rsidRPr="00611B91">
        <w:rPr>
          <w:rFonts w:ascii="Times New Roman" w:hAnsi="Times New Roman" w:cs="Times New Roman"/>
        </w:rPr>
        <w:t>http://care.diabetesjournals.org/content/36/11/3821</w:t>
      </w:r>
      <w:r w:rsidRPr="00611B91">
        <w:rPr>
          <w:rFonts w:ascii="Times New Roman" w:hAnsi="Times New Roman" w:cs="Times New Roman"/>
        </w:rPr>
        <w:t xml:space="preserve"> March 7, 2018</w:t>
      </w:r>
    </w:p>
    <w:p w:rsidR="00611B91" w:rsidRPr="00611B91" w:rsidRDefault="00611B91" w:rsidP="00FC70B7"/>
    <w:sectPr w:rsidR="00611B91" w:rsidRPr="0061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8F8"/>
    <w:multiLevelType w:val="multilevel"/>
    <w:tmpl w:val="DC1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91CF1"/>
    <w:multiLevelType w:val="multilevel"/>
    <w:tmpl w:val="0238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47CAE"/>
    <w:multiLevelType w:val="multilevel"/>
    <w:tmpl w:val="DDF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724F4"/>
    <w:multiLevelType w:val="hybridMultilevel"/>
    <w:tmpl w:val="ED20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8A"/>
    <w:rsid w:val="00014A6F"/>
    <w:rsid w:val="000857BC"/>
    <w:rsid w:val="000D49D2"/>
    <w:rsid w:val="00153687"/>
    <w:rsid w:val="00183226"/>
    <w:rsid w:val="00197F3B"/>
    <w:rsid w:val="002265F1"/>
    <w:rsid w:val="00262F40"/>
    <w:rsid w:val="002A6E9E"/>
    <w:rsid w:val="002C0896"/>
    <w:rsid w:val="0035588B"/>
    <w:rsid w:val="003C58E0"/>
    <w:rsid w:val="004D4BF8"/>
    <w:rsid w:val="005D1E92"/>
    <w:rsid w:val="00611B91"/>
    <w:rsid w:val="00627C35"/>
    <w:rsid w:val="006333BC"/>
    <w:rsid w:val="006414CF"/>
    <w:rsid w:val="00644184"/>
    <w:rsid w:val="00665B6E"/>
    <w:rsid w:val="006A7D47"/>
    <w:rsid w:val="006B5446"/>
    <w:rsid w:val="006C493F"/>
    <w:rsid w:val="006F2713"/>
    <w:rsid w:val="0078360E"/>
    <w:rsid w:val="007959DF"/>
    <w:rsid w:val="007B698A"/>
    <w:rsid w:val="00826C73"/>
    <w:rsid w:val="00944A5F"/>
    <w:rsid w:val="00964D7D"/>
    <w:rsid w:val="0098200E"/>
    <w:rsid w:val="009E1870"/>
    <w:rsid w:val="00A4066E"/>
    <w:rsid w:val="00AC46A8"/>
    <w:rsid w:val="00B659B1"/>
    <w:rsid w:val="00C247AE"/>
    <w:rsid w:val="00C94171"/>
    <w:rsid w:val="00CD21B6"/>
    <w:rsid w:val="00D03413"/>
    <w:rsid w:val="00D1538A"/>
    <w:rsid w:val="00D6081B"/>
    <w:rsid w:val="00D6379A"/>
    <w:rsid w:val="00DA4F15"/>
    <w:rsid w:val="00DC4815"/>
    <w:rsid w:val="00DC6CD7"/>
    <w:rsid w:val="00E12DFA"/>
    <w:rsid w:val="00E449BD"/>
    <w:rsid w:val="00E97077"/>
    <w:rsid w:val="00ED29FE"/>
    <w:rsid w:val="00EF6601"/>
    <w:rsid w:val="00F133C6"/>
    <w:rsid w:val="00FC70B7"/>
    <w:rsid w:val="00F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0B158-2675-4B3B-A3C6-26FB21FD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3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14A6F"/>
    <w:rPr>
      <w:color w:val="0000FF"/>
      <w:u w:val="single"/>
    </w:rPr>
  </w:style>
  <w:style w:type="character" w:customStyle="1" w:styleId="UnresolvedMention">
    <w:name w:val="Unresolved Mention"/>
    <w:basedOn w:val="DefaultParagraphFont"/>
    <w:uiPriority w:val="99"/>
    <w:semiHidden/>
    <w:unhideWhenUsed/>
    <w:rsid w:val="005D1E92"/>
    <w:rPr>
      <w:color w:val="808080"/>
      <w:shd w:val="clear" w:color="auto" w:fill="E6E6E6"/>
    </w:rPr>
  </w:style>
  <w:style w:type="character" w:styleId="Strong">
    <w:name w:val="Strong"/>
    <w:basedOn w:val="DefaultParagraphFont"/>
    <w:uiPriority w:val="22"/>
    <w:qFormat/>
    <w:rsid w:val="0035588B"/>
    <w:rPr>
      <w:b/>
      <w:bCs/>
    </w:rPr>
  </w:style>
  <w:style w:type="paragraph" w:styleId="ListParagraph">
    <w:name w:val="List Paragraph"/>
    <w:basedOn w:val="Normal"/>
    <w:uiPriority w:val="34"/>
    <w:qFormat/>
    <w:rsid w:val="00FC70B7"/>
    <w:pPr>
      <w:ind w:left="720"/>
      <w:contextualSpacing/>
    </w:pPr>
  </w:style>
  <w:style w:type="paragraph" w:styleId="NormalWeb">
    <w:name w:val="Normal (Web)"/>
    <w:basedOn w:val="Normal"/>
    <w:uiPriority w:val="99"/>
    <w:semiHidden/>
    <w:unhideWhenUsed/>
    <w:rsid w:val="007836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6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8581">
      <w:bodyDiv w:val="1"/>
      <w:marLeft w:val="0"/>
      <w:marRight w:val="0"/>
      <w:marTop w:val="0"/>
      <w:marBottom w:val="0"/>
      <w:divBdr>
        <w:top w:val="none" w:sz="0" w:space="0" w:color="auto"/>
        <w:left w:val="none" w:sz="0" w:space="0" w:color="auto"/>
        <w:bottom w:val="none" w:sz="0" w:space="0" w:color="auto"/>
        <w:right w:val="none" w:sz="0" w:space="0" w:color="auto"/>
      </w:divBdr>
    </w:div>
    <w:div w:id="365302555">
      <w:bodyDiv w:val="1"/>
      <w:marLeft w:val="0"/>
      <w:marRight w:val="0"/>
      <w:marTop w:val="0"/>
      <w:marBottom w:val="0"/>
      <w:divBdr>
        <w:top w:val="none" w:sz="0" w:space="0" w:color="auto"/>
        <w:left w:val="none" w:sz="0" w:space="0" w:color="auto"/>
        <w:bottom w:val="none" w:sz="0" w:space="0" w:color="auto"/>
        <w:right w:val="none" w:sz="0" w:space="0" w:color="auto"/>
      </w:divBdr>
      <w:divsChild>
        <w:div w:id="1091243549">
          <w:marLeft w:val="0"/>
          <w:marRight w:val="0"/>
          <w:marTop w:val="0"/>
          <w:marBottom w:val="0"/>
          <w:divBdr>
            <w:top w:val="none" w:sz="0" w:space="0" w:color="auto"/>
            <w:left w:val="none" w:sz="0" w:space="0" w:color="auto"/>
            <w:bottom w:val="none" w:sz="0" w:space="0" w:color="auto"/>
            <w:right w:val="none" w:sz="0" w:space="0" w:color="auto"/>
          </w:divBdr>
        </w:div>
        <w:div w:id="1764260602">
          <w:marLeft w:val="0"/>
          <w:marRight w:val="0"/>
          <w:marTop w:val="0"/>
          <w:marBottom w:val="0"/>
          <w:divBdr>
            <w:top w:val="none" w:sz="0" w:space="0" w:color="auto"/>
            <w:left w:val="none" w:sz="0" w:space="0" w:color="auto"/>
            <w:bottom w:val="none" w:sz="0" w:space="0" w:color="auto"/>
            <w:right w:val="none" w:sz="0" w:space="0" w:color="auto"/>
          </w:divBdr>
        </w:div>
        <w:div w:id="1745492428">
          <w:marLeft w:val="0"/>
          <w:marRight w:val="0"/>
          <w:marTop w:val="0"/>
          <w:marBottom w:val="0"/>
          <w:divBdr>
            <w:top w:val="none" w:sz="0" w:space="0" w:color="auto"/>
            <w:left w:val="none" w:sz="0" w:space="0" w:color="auto"/>
            <w:bottom w:val="none" w:sz="0" w:space="0" w:color="auto"/>
            <w:right w:val="none" w:sz="0" w:space="0" w:color="auto"/>
          </w:divBdr>
        </w:div>
        <w:div w:id="625089035">
          <w:marLeft w:val="0"/>
          <w:marRight w:val="0"/>
          <w:marTop w:val="0"/>
          <w:marBottom w:val="0"/>
          <w:divBdr>
            <w:top w:val="none" w:sz="0" w:space="0" w:color="auto"/>
            <w:left w:val="none" w:sz="0" w:space="0" w:color="auto"/>
            <w:bottom w:val="none" w:sz="0" w:space="0" w:color="auto"/>
            <w:right w:val="none" w:sz="0" w:space="0" w:color="auto"/>
          </w:divBdr>
        </w:div>
      </w:divsChild>
    </w:div>
    <w:div w:id="386152663">
      <w:bodyDiv w:val="1"/>
      <w:marLeft w:val="0"/>
      <w:marRight w:val="0"/>
      <w:marTop w:val="0"/>
      <w:marBottom w:val="0"/>
      <w:divBdr>
        <w:top w:val="none" w:sz="0" w:space="0" w:color="auto"/>
        <w:left w:val="none" w:sz="0" w:space="0" w:color="auto"/>
        <w:bottom w:val="none" w:sz="0" w:space="0" w:color="auto"/>
        <w:right w:val="none" w:sz="0" w:space="0" w:color="auto"/>
      </w:divBdr>
      <w:divsChild>
        <w:div w:id="1375546099">
          <w:marLeft w:val="0"/>
          <w:marRight w:val="0"/>
          <w:marTop w:val="0"/>
          <w:marBottom w:val="0"/>
          <w:divBdr>
            <w:top w:val="none" w:sz="0" w:space="0" w:color="auto"/>
            <w:left w:val="none" w:sz="0" w:space="0" w:color="auto"/>
            <w:bottom w:val="none" w:sz="0" w:space="0" w:color="auto"/>
            <w:right w:val="none" w:sz="0" w:space="0" w:color="auto"/>
          </w:divBdr>
        </w:div>
        <w:div w:id="876623106">
          <w:marLeft w:val="0"/>
          <w:marRight w:val="0"/>
          <w:marTop w:val="0"/>
          <w:marBottom w:val="0"/>
          <w:divBdr>
            <w:top w:val="none" w:sz="0" w:space="0" w:color="auto"/>
            <w:left w:val="none" w:sz="0" w:space="0" w:color="auto"/>
            <w:bottom w:val="none" w:sz="0" w:space="0" w:color="auto"/>
            <w:right w:val="none" w:sz="0" w:space="0" w:color="auto"/>
          </w:divBdr>
        </w:div>
        <w:div w:id="679241266">
          <w:marLeft w:val="0"/>
          <w:marRight w:val="0"/>
          <w:marTop w:val="0"/>
          <w:marBottom w:val="0"/>
          <w:divBdr>
            <w:top w:val="none" w:sz="0" w:space="0" w:color="auto"/>
            <w:left w:val="none" w:sz="0" w:space="0" w:color="auto"/>
            <w:bottom w:val="none" w:sz="0" w:space="0" w:color="auto"/>
            <w:right w:val="none" w:sz="0" w:space="0" w:color="auto"/>
          </w:divBdr>
        </w:div>
        <w:div w:id="1133137883">
          <w:marLeft w:val="0"/>
          <w:marRight w:val="0"/>
          <w:marTop w:val="0"/>
          <w:marBottom w:val="0"/>
          <w:divBdr>
            <w:top w:val="none" w:sz="0" w:space="0" w:color="auto"/>
            <w:left w:val="none" w:sz="0" w:space="0" w:color="auto"/>
            <w:bottom w:val="none" w:sz="0" w:space="0" w:color="auto"/>
            <w:right w:val="none" w:sz="0" w:space="0" w:color="auto"/>
          </w:divBdr>
        </w:div>
      </w:divsChild>
    </w:div>
    <w:div w:id="388578170">
      <w:bodyDiv w:val="1"/>
      <w:marLeft w:val="0"/>
      <w:marRight w:val="0"/>
      <w:marTop w:val="0"/>
      <w:marBottom w:val="0"/>
      <w:divBdr>
        <w:top w:val="none" w:sz="0" w:space="0" w:color="auto"/>
        <w:left w:val="none" w:sz="0" w:space="0" w:color="auto"/>
        <w:bottom w:val="none" w:sz="0" w:space="0" w:color="auto"/>
        <w:right w:val="none" w:sz="0" w:space="0" w:color="auto"/>
      </w:divBdr>
    </w:div>
    <w:div w:id="582564242">
      <w:bodyDiv w:val="1"/>
      <w:marLeft w:val="0"/>
      <w:marRight w:val="0"/>
      <w:marTop w:val="0"/>
      <w:marBottom w:val="0"/>
      <w:divBdr>
        <w:top w:val="none" w:sz="0" w:space="0" w:color="auto"/>
        <w:left w:val="none" w:sz="0" w:space="0" w:color="auto"/>
        <w:bottom w:val="none" w:sz="0" w:space="0" w:color="auto"/>
        <w:right w:val="none" w:sz="0" w:space="0" w:color="auto"/>
      </w:divBdr>
      <w:divsChild>
        <w:div w:id="1666396278">
          <w:marLeft w:val="0"/>
          <w:marRight w:val="0"/>
          <w:marTop w:val="0"/>
          <w:marBottom w:val="0"/>
          <w:divBdr>
            <w:top w:val="none" w:sz="0" w:space="0" w:color="auto"/>
            <w:left w:val="none" w:sz="0" w:space="0" w:color="auto"/>
            <w:bottom w:val="none" w:sz="0" w:space="0" w:color="auto"/>
            <w:right w:val="none" w:sz="0" w:space="0" w:color="auto"/>
          </w:divBdr>
          <w:divsChild>
            <w:div w:id="1772167623">
              <w:marLeft w:val="0"/>
              <w:marRight w:val="0"/>
              <w:marTop w:val="0"/>
              <w:marBottom w:val="0"/>
              <w:divBdr>
                <w:top w:val="none" w:sz="0" w:space="0" w:color="auto"/>
                <w:left w:val="none" w:sz="0" w:space="0" w:color="auto"/>
                <w:bottom w:val="none" w:sz="0" w:space="0" w:color="auto"/>
                <w:right w:val="none" w:sz="0" w:space="0" w:color="auto"/>
              </w:divBdr>
              <w:divsChild>
                <w:div w:id="2050255442">
                  <w:marLeft w:val="0"/>
                  <w:marRight w:val="0"/>
                  <w:marTop w:val="0"/>
                  <w:marBottom w:val="0"/>
                  <w:divBdr>
                    <w:top w:val="none" w:sz="0" w:space="0" w:color="auto"/>
                    <w:left w:val="none" w:sz="0" w:space="0" w:color="auto"/>
                    <w:bottom w:val="none" w:sz="0" w:space="0" w:color="auto"/>
                    <w:right w:val="none" w:sz="0" w:space="0" w:color="auto"/>
                  </w:divBdr>
                  <w:divsChild>
                    <w:div w:id="997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1117">
      <w:bodyDiv w:val="1"/>
      <w:marLeft w:val="0"/>
      <w:marRight w:val="0"/>
      <w:marTop w:val="0"/>
      <w:marBottom w:val="0"/>
      <w:divBdr>
        <w:top w:val="none" w:sz="0" w:space="0" w:color="auto"/>
        <w:left w:val="none" w:sz="0" w:space="0" w:color="auto"/>
        <w:bottom w:val="none" w:sz="0" w:space="0" w:color="auto"/>
        <w:right w:val="none" w:sz="0" w:space="0" w:color="auto"/>
      </w:divBdr>
    </w:div>
    <w:div w:id="789127488">
      <w:bodyDiv w:val="1"/>
      <w:marLeft w:val="0"/>
      <w:marRight w:val="0"/>
      <w:marTop w:val="0"/>
      <w:marBottom w:val="0"/>
      <w:divBdr>
        <w:top w:val="none" w:sz="0" w:space="0" w:color="auto"/>
        <w:left w:val="none" w:sz="0" w:space="0" w:color="auto"/>
        <w:bottom w:val="none" w:sz="0" w:space="0" w:color="auto"/>
        <w:right w:val="none" w:sz="0" w:space="0" w:color="auto"/>
      </w:divBdr>
      <w:divsChild>
        <w:div w:id="34889426">
          <w:marLeft w:val="0"/>
          <w:marRight w:val="0"/>
          <w:marTop w:val="0"/>
          <w:marBottom w:val="0"/>
          <w:divBdr>
            <w:top w:val="none" w:sz="0" w:space="0" w:color="auto"/>
            <w:left w:val="none" w:sz="0" w:space="0" w:color="auto"/>
            <w:bottom w:val="none" w:sz="0" w:space="0" w:color="auto"/>
            <w:right w:val="none" w:sz="0" w:space="0" w:color="auto"/>
          </w:divBdr>
        </w:div>
        <w:div w:id="1178688750">
          <w:marLeft w:val="0"/>
          <w:marRight w:val="0"/>
          <w:marTop w:val="0"/>
          <w:marBottom w:val="0"/>
          <w:divBdr>
            <w:top w:val="none" w:sz="0" w:space="0" w:color="auto"/>
            <w:left w:val="none" w:sz="0" w:space="0" w:color="auto"/>
            <w:bottom w:val="none" w:sz="0" w:space="0" w:color="auto"/>
            <w:right w:val="none" w:sz="0" w:space="0" w:color="auto"/>
          </w:divBdr>
        </w:div>
      </w:divsChild>
    </w:div>
    <w:div w:id="1052266042">
      <w:bodyDiv w:val="1"/>
      <w:marLeft w:val="0"/>
      <w:marRight w:val="0"/>
      <w:marTop w:val="0"/>
      <w:marBottom w:val="0"/>
      <w:divBdr>
        <w:top w:val="none" w:sz="0" w:space="0" w:color="auto"/>
        <w:left w:val="none" w:sz="0" w:space="0" w:color="auto"/>
        <w:bottom w:val="none" w:sz="0" w:space="0" w:color="auto"/>
        <w:right w:val="none" w:sz="0" w:space="0" w:color="auto"/>
      </w:divBdr>
      <w:divsChild>
        <w:div w:id="337970001">
          <w:marLeft w:val="0"/>
          <w:marRight w:val="0"/>
          <w:marTop w:val="0"/>
          <w:marBottom w:val="0"/>
          <w:divBdr>
            <w:top w:val="none" w:sz="0" w:space="0" w:color="auto"/>
            <w:left w:val="none" w:sz="0" w:space="0" w:color="auto"/>
            <w:bottom w:val="none" w:sz="0" w:space="0" w:color="auto"/>
            <w:right w:val="none" w:sz="0" w:space="0" w:color="auto"/>
          </w:divBdr>
          <w:divsChild>
            <w:div w:id="1038432000">
              <w:marLeft w:val="0"/>
              <w:marRight w:val="0"/>
              <w:marTop w:val="0"/>
              <w:marBottom w:val="0"/>
              <w:divBdr>
                <w:top w:val="none" w:sz="0" w:space="0" w:color="auto"/>
                <w:left w:val="none" w:sz="0" w:space="0" w:color="auto"/>
                <w:bottom w:val="none" w:sz="0" w:space="0" w:color="auto"/>
                <w:right w:val="none" w:sz="0" w:space="0" w:color="auto"/>
              </w:divBdr>
              <w:divsChild>
                <w:div w:id="1079213343">
                  <w:marLeft w:val="0"/>
                  <w:marRight w:val="0"/>
                  <w:marTop w:val="0"/>
                  <w:marBottom w:val="150"/>
                  <w:divBdr>
                    <w:top w:val="none" w:sz="0" w:space="0" w:color="auto"/>
                    <w:left w:val="none" w:sz="0" w:space="0" w:color="auto"/>
                    <w:bottom w:val="single" w:sz="6" w:space="0" w:color="EBEBEB"/>
                    <w:right w:val="none" w:sz="0" w:space="0" w:color="auto"/>
                  </w:divBdr>
                  <w:divsChild>
                    <w:div w:id="350955598">
                      <w:marLeft w:val="0"/>
                      <w:marRight w:val="0"/>
                      <w:marTop w:val="0"/>
                      <w:marBottom w:val="0"/>
                      <w:divBdr>
                        <w:top w:val="none" w:sz="0" w:space="0" w:color="auto"/>
                        <w:left w:val="none" w:sz="0" w:space="0" w:color="auto"/>
                        <w:bottom w:val="none" w:sz="0" w:space="0" w:color="auto"/>
                        <w:right w:val="none" w:sz="0" w:space="0" w:color="auto"/>
                      </w:divBdr>
                      <w:divsChild>
                        <w:div w:id="27537819">
                          <w:marLeft w:val="0"/>
                          <w:marRight w:val="0"/>
                          <w:marTop w:val="0"/>
                          <w:marBottom w:val="0"/>
                          <w:divBdr>
                            <w:top w:val="none" w:sz="0" w:space="0" w:color="auto"/>
                            <w:left w:val="none" w:sz="0" w:space="0" w:color="auto"/>
                            <w:bottom w:val="none" w:sz="0" w:space="0" w:color="auto"/>
                            <w:right w:val="none" w:sz="0" w:space="0" w:color="auto"/>
                          </w:divBdr>
                          <w:divsChild>
                            <w:div w:id="1869755776">
                              <w:marLeft w:val="0"/>
                              <w:marRight w:val="0"/>
                              <w:marTop w:val="0"/>
                              <w:marBottom w:val="0"/>
                              <w:divBdr>
                                <w:top w:val="none" w:sz="0" w:space="0" w:color="auto"/>
                                <w:left w:val="none" w:sz="0" w:space="0" w:color="auto"/>
                                <w:bottom w:val="none" w:sz="0" w:space="0" w:color="auto"/>
                                <w:right w:val="none" w:sz="0" w:space="0" w:color="auto"/>
                              </w:divBdr>
                              <w:divsChild>
                                <w:div w:id="1481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78815">
      <w:bodyDiv w:val="1"/>
      <w:marLeft w:val="0"/>
      <w:marRight w:val="0"/>
      <w:marTop w:val="0"/>
      <w:marBottom w:val="0"/>
      <w:divBdr>
        <w:top w:val="none" w:sz="0" w:space="0" w:color="auto"/>
        <w:left w:val="none" w:sz="0" w:space="0" w:color="auto"/>
        <w:bottom w:val="none" w:sz="0" w:space="0" w:color="auto"/>
        <w:right w:val="none" w:sz="0" w:space="0" w:color="auto"/>
      </w:divBdr>
      <w:divsChild>
        <w:div w:id="408893544">
          <w:marLeft w:val="0"/>
          <w:marRight w:val="0"/>
          <w:marTop w:val="0"/>
          <w:marBottom w:val="0"/>
          <w:divBdr>
            <w:top w:val="none" w:sz="0" w:space="0" w:color="auto"/>
            <w:left w:val="none" w:sz="0" w:space="0" w:color="auto"/>
            <w:bottom w:val="none" w:sz="0" w:space="0" w:color="auto"/>
            <w:right w:val="none" w:sz="0" w:space="0" w:color="auto"/>
          </w:divBdr>
        </w:div>
        <w:div w:id="1994094408">
          <w:marLeft w:val="0"/>
          <w:marRight w:val="0"/>
          <w:marTop w:val="0"/>
          <w:marBottom w:val="0"/>
          <w:divBdr>
            <w:top w:val="none" w:sz="0" w:space="0" w:color="auto"/>
            <w:left w:val="none" w:sz="0" w:space="0" w:color="auto"/>
            <w:bottom w:val="none" w:sz="0" w:space="0" w:color="auto"/>
            <w:right w:val="none" w:sz="0" w:space="0" w:color="auto"/>
          </w:divBdr>
        </w:div>
        <w:div w:id="545797143">
          <w:marLeft w:val="0"/>
          <w:marRight w:val="0"/>
          <w:marTop w:val="0"/>
          <w:marBottom w:val="0"/>
          <w:divBdr>
            <w:top w:val="none" w:sz="0" w:space="0" w:color="auto"/>
            <w:left w:val="none" w:sz="0" w:space="0" w:color="auto"/>
            <w:bottom w:val="none" w:sz="0" w:space="0" w:color="auto"/>
            <w:right w:val="none" w:sz="0" w:space="0" w:color="auto"/>
          </w:divBdr>
        </w:div>
        <w:div w:id="2090688862">
          <w:marLeft w:val="0"/>
          <w:marRight w:val="0"/>
          <w:marTop w:val="0"/>
          <w:marBottom w:val="0"/>
          <w:divBdr>
            <w:top w:val="none" w:sz="0" w:space="0" w:color="auto"/>
            <w:left w:val="none" w:sz="0" w:space="0" w:color="auto"/>
            <w:bottom w:val="none" w:sz="0" w:space="0" w:color="auto"/>
            <w:right w:val="none" w:sz="0" w:space="0" w:color="auto"/>
          </w:divBdr>
        </w:div>
        <w:div w:id="55393750">
          <w:marLeft w:val="0"/>
          <w:marRight w:val="0"/>
          <w:marTop w:val="0"/>
          <w:marBottom w:val="0"/>
          <w:divBdr>
            <w:top w:val="none" w:sz="0" w:space="0" w:color="auto"/>
            <w:left w:val="none" w:sz="0" w:space="0" w:color="auto"/>
            <w:bottom w:val="none" w:sz="0" w:space="0" w:color="auto"/>
            <w:right w:val="none" w:sz="0" w:space="0" w:color="auto"/>
          </w:divBdr>
        </w:div>
        <w:div w:id="1731881621">
          <w:marLeft w:val="0"/>
          <w:marRight w:val="0"/>
          <w:marTop w:val="0"/>
          <w:marBottom w:val="0"/>
          <w:divBdr>
            <w:top w:val="none" w:sz="0" w:space="0" w:color="auto"/>
            <w:left w:val="none" w:sz="0" w:space="0" w:color="auto"/>
            <w:bottom w:val="none" w:sz="0" w:space="0" w:color="auto"/>
            <w:right w:val="none" w:sz="0" w:space="0" w:color="auto"/>
          </w:divBdr>
        </w:div>
        <w:div w:id="247082548">
          <w:marLeft w:val="0"/>
          <w:marRight w:val="0"/>
          <w:marTop w:val="0"/>
          <w:marBottom w:val="0"/>
          <w:divBdr>
            <w:top w:val="none" w:sz="0" w:space="0" w:color="auto"/>
            <w:left w:val="none" w:sz="0" w:space="0" w:color="auto"/>
            <w:bottom w:val="none" w:sz="0" w:space="0" w:color="auto"/>
            <w:right w:val="none" w:sz="0" w:space="0" w:color="auto"/>
          </w:divBdr>
        </w:div>
        <w:div w:id="615718679">
          <w:marLeft w:val="0"/>
          <w:marRight w:val="0"/>
          <w:marTop w:val="0"/>
          <w:marBottom w:val="0"/>
          <w:divBdr>
            <w:top w:val="none" w:sz="0" w:space="0" w:color="auto"/>
            <w:left w:val="none" w:sz="0" w:space="0" w:color="auto"/>
            <w:bottom w:val="none" w:sz="0" w:space="0" w:color="auto"/>
            <w:right w:val="none" w:sz="0" w:space="0" w:color="auto"/>
          </w:divBdr>
        </w:div>
        <w:div w:id="1188760947">
          <w:marLeft w:val="0"/>
          <w:marRight w:val="0"/>
          <w:marTop w:val="0"/>
          <w:marBottom w:val="0"/>
          <w:divBdr>
            <w:top w:val="none" w:sz="0" w:space="0" w:color="auto"/>
            <w:left w:val="none" w:sz="0" w:space="0" w:color="auto"/>
            <w:bottom w:val="none" w:sz="0" w:space="0" w:color="auto"/>
            <w:right w:val="none" w:sz="0" w:space="0" w:color="auto"/>
          </w:divBdr>
        </w:div>
        <w:div w:id="1936203927">
          <w:marLeft w:val="0"/>
          <w:marRight w:val="0"/>
          <w:marTop w:val="0"/>
          <w:marBottom w:val="0"/>
          <w:divBdr>
            <w:top w:val="none" w:sz="0" w:space="0" w:color="auto"/>
            <w:left w:val="none" w:sz="0" w:space="0" w:color="auto"/>
            <w:bottom w:val="none" w:sz="0" w:space="0" w:color="auto"/>
            <w:right w:val="none" w:sz="0" w:space="0" w:color="auto"/>
          </w:divBdr>
        </w:div>
        <w:div w:id="1378504116">
          <w:marLeft w:val="0"/>
          <w:marRight w:val="0"/>
          <w:marTop w:val="0"/>
          <w:marBottom w:val="0"/>
          <w:divBdr>
            <w:top w:val="none" w:sz="0" w:space="0" w:color="auto"/>
            <w:left w:val="none" w:sz="0" w:space="0" w:color="auto"/>
            <w:bottom w:val="none" w:sz="0" w:space="0" w:color="auto"/>
            <w:right w:val="none" w:sz="0" w:space="0" w:color="auto"/>
          </w:divBdr>
        </w:div>
        <w:div w:id="336621083">
          <w:marLeft w:val="0"/>
          <w:marRight w:val="0"/>
          <w:marTop w:val="0"/>
          <w:marBottom w:val="0"/>
          <w:divBdr>
            <w:top w:val="none" w:sz="0" w:space="0" w:color="auto"/>
            <w:left w:val="none" w:sz="0" w:space="0" w:color="auto"/>
            <w:bottom w:val="none" w:sz="0" w:space="0" w:color="auto"/>
            <w:right w:val="none" w:sz="0" w:space="0" w:color="auto"/>
          </w:divBdr>
        </w:div>
        <w:div w:id="609822130">
          <w:marLeft w:val="0"/>
          <w:marRight w:val="0"/>
          <w:marTop w:val="0"/>
          <w:marBottom w:val="0"/>
          <w:divBdr>
            <w:top w:val="none" w:sz="0" w:space="0" w:color="auto"/>
            <w:left w:val="none" w:sz="0" w:space="0" w:color="auto"/>
            <w:bottom w:val="none" w:sz="0" w:space="0" w:color="auto"/>
            <w:right w:val="none" w:sz="0" w:space="0" w:color="auto"/>
          </w:divBdr>
        </w:div>
        <w:div w:id="1064989065">
          <w:marLeft w:val="0"/>
          <w:marRight w:val="0"/>
          <w:marTop w:val="0"/>
          <w:marBottom w:val="0"/>
          <w:divBdr>
            <w:top w:val="none" w:sz="0" w:space="0" w:color="auto"/>
            <w:left w:val="none" w:sz="0" w:space="0" w:color="auto"/>
            <w:bottom w:val="none" w:sz="0" w:space="0" w:color="auto"/>
            <w:right w:val="none" w:sz="0" w:space="0" w:color="auto"/>
          </w:divBdr>
        </w:div>
        <w:div w:id="1347976600">
          <w:marLeft w:val="0"/>
          <w:marRight w:val="0"/>
          <w:marTop w:val="0"/>
          <w:marBottom w:val="0"/>
          <w:divBdr>
            <w:top w:val="none" w:sz="0" w:space="0" w:color="auto"/>
            <w:left w:val="none" w:sz="0" w:space="0" w:color="auto"/>
            <w:bottom w:val="none" w:sz="0" w:space="0" w:color="auto"/>
            <w:right w:val="none" w:sz="0" w:space="0" w:color="auto"/>
          </w:divBdr>
        </w:div>
        <w:div w:id="1292324995">
          <w:marLeft w:val="0"/>
          <w:marRight w:val="0"/>
          <w:marTop w:val="0"/>
          <w:marBottom w:val="0"/>
          <w:divBdr>
            <w:top w:val="none" w:sz="0" w:space="0" w:color="auto"/>
            <w:left w:val="none" w:sz="0" w:space="0" w:color="auto"/>
            <w:bottom w:val="none" w:sz="0" w:space="0" w:color="auto"/>
            <w:right w:val="none" w:sz="0" w:space="0" w:color="auto"/>
          </w:divBdr>
        </w:div>
        <w:div w:id="1211574385">
          <w:marLeft w:val="0"/>
          <w:marRight w:val="0"/>
          <w:marTop w:val="0"/>
          <w:marBottom w:val="0"/>
          <w:divBdr>
            <w:top w:val="none" w:sz="0" w:space="0" w:color="auto"/>
            <w:left w:val="none" w:sz="0" w:space="0" w:color="auto"/>
            <w:bottom w:val="none" w:sz="0" w:space="0" w:color="auto"/>
            <w:right w:val="none" w:sz="0" w:space="0" w:color="auto"/>
          </w:divBdr>
        </w:div>
        <w:div w:id="314918912">
          <w:marLeft w:val="0"/>
          <w:marRight w:val="0"/>
          <w:marTop w:val="0"/>
          <w:marBottom w:val="0"/>
          <w:divBdr>
            <w:top w:val="none" w:sz="0" w:space="0" w:color="auto"/>
            <w:left w:val="none" w:sz="0" w:space="0" w:color="auto"/>
            <w:bottom w:val="none" w:sz="0" w:space="0" w:color="auto"/>
            <w:right w:val="none" w:sz="0" w:space="0" w:color="auto"/>
          </w:divBdr>
        </w:div>
        <w:div w:id="1459955424">
          <w:marLeft w:val="0"/>
          <w:marRight w:val="0"/>
          <w:marTop w:val="0"/>
          <w:marBottom w:val="0"/>
          <w:divBdr>
            <w:top w:val="none" w:sz="0" w:space="0" w:color="auto"/>
            <w:left w:val="none" w:sz="0" w:space="0" w:color="auto"/>
            <w:bottom w:val="none" w:sz="0" w:space="0" w:color="auto"/>
            <w:right w:val="none" w:sz="0" w:space="0" w:color="auto"/>
          </w:divBdr>
        </w:div>
        <w:div w:id="64106058">
          <w:marLeft w:val="0"/>
          <w:marRight w:val="0"/>
          <w:marTop w:val="0"/>
          <w:marBottom w:val="0"/>
          <w:divBdr>
            <w:top w:val="none" w:sz="0" w:space="0" w:color="auto"/>
            <w:left w:val="none" w:sz="0" w:space="0" w:color="auto"/>
            <w:bottom w:val="none" w:sz="0" w:space="0" w:color="auto"/>
            <w:right w:val="none" w:sz="0" w:space="0" w:color="auto"/>
          </w:divBdr>
        </w:div>
        <w:div w:id="1931231109">
          <w:marLeft w:val="0"/>
          <w:marRight w:val="0"/>
          <w:marTop w:val="0"/>
          <w:marBottom w:val="0"/>
          <w:divBdr>
            <w:top w:val="none" w:sz="0" w:space="0" w:color="auto"/>
            <w:left w:val="none" w:sz="0" w:space="0" w:color="auto"/>
            <w:bottom w:val="none" w:sz="0" w:space="0" w:color="auto"/>
            <w:right w:val="none" w:sz="0" w:space="0" w:color="auto"/>
          </w:divBdr>
        </w:div>
        <w:div w:id="1957903000">
          <w:marLeft w:val="0"/>
          <w:marRight w:val="0"/>
          <w:marTop w:val="0"/>
          <w:marBottom w:val="0"/>
          <w:divBdr>
            <w:top w:val="none" w:sz="0" w:space="0" w:color="auto"/>
            <w:left w:val="none" w:sz="0" w:space="0" w:color="auto"/>
            <w:bottom w:val="none" w:sz="0" w:space="0" w:color="auto"/>
            <w:right w:val="none" w:sz="0" w:space="0" w:color="auto"/>
          </w:divBdr>
        </w:div>
        <w:div w:id="1623729959">
          <w:marLeft w:val="0"/>
          <w:marRight w:val="0"/>
          <w:marTop w:val="0"/>
          <w:marBottom w:val="0"/>
          <w:divBdr>
            <w:top w:val="none" w:sz="0" w:space="0" w:color="auto"/>
            <w:left w:val="none" w:sz="0" w:space="0" w:color="auto"/>
            <w:bottom w:val="none" w:sz="0" w:space="0" w:color="auto"/>
            <w:right w:val="none" w:sz="0" w:space="0" w:color="auto"/>
          </w:divBdr>
        </w:div>
        <w:div w:id="692918435">
          <w:marLeft w:val="0"/>
          <w:marRight w:val="0"/>
          <w:marTop w:val="0"/>
          <w:marBottom w:val="0"/>
          <w:divBdr>
            <w:top w:val="none" w:sz="0" w:space="0" w:color="auto"/>
            <w:left w:val="none" w:sz="0" w:space="0" w:color="auto"/>
            <w:bottom w:val="none" w:sz="0" w:space="0" w:color="auto"/>
            <w:right w:val="none" w:sz="0" w:space="0" w:color="auto"/>
          </w:divBdr>
        </w:div>
        <w:div w:id="1114636764">
          <w:marLeft w:val="0"/>
          <w:marRight w:val="0"/>
          <w:marTop w:val="0"/>
          <w:marBottom w:val="0"/>
          <w:divBdr>
            <w:top w:val="none" w:sz="0" w:space="0" w:color="auto"/>
            <w:left w:val="none" w:sz="0" w:space="0" w:color="auto"/>
            <w:bottom w:val="none" w:sz="0" w:space="0" w:color="auto"/>
            <w:right w:val="none" w:sz="0" w:space="0" w:color="auto"/>
          </w:divBdr>
        </w:div>
        <w:div w:id="1771899400">
          <w:marLeft w:val="0"/>
          <w:marRight w:val="0"/>
          <w:marTop w:val="0"/>
          <w:marBottom w:val="0"/>
          <w:divBdr>
            <w:top w:val="none" w:sz="0" w:space="0" w:color="auto"/>
            <w:left w:val="none" w:sz="0" w:space="0" w:color="auto"/>
            <w:bottom w:val="none" w:sz="0" w:space="0" w:color="auto"/>
            <w:right w:val="none" w:sz="0" w:space="0" w:color="auto"/>
          </w:divBdr>
        </w:div>
        <w:div w:id="1731146315">
          <w:marLeft w:val="0"/>
          <w:marRight w:val="0"/>
          <w:marTop w:val="0"/>
          <w:marBottom w:val="0"/>
          <w:divBdr>
            <w:top w:val="none" w:sz="0" w:space="0" w:color="auto"/>
            <w:left w:val="none" w:sz="0" w:space="0" w:color="auto"/>
            <w:bottom w:val="none" w:sz="0" w:space="0" w:color="auto"/>
            <w:right w:val="none" w:sz="0" w:space="0" w:color="auto"/>
          </w:divBdr>
        </w:div>
        <w:div w:id="251622835">
          <w:marLeft w:val="0"/>
          <w:marRight w:val="0"/>
          <w:marTop w:val="0"/>
          <w:marBottom w:val="0"/>
          <w:divBdr>
            <w:top w:val="none" w:sz="0" w:space="0" w:color="auto"/>
            <w:left w:val="none" w:sz="0" w:space="0" w:color="auto"/>
            <w:bottom w:val="none" w:sz="0" w:space="0" w:color="auto"/>
            <w:right w:val="none" w:sz="0" w:space="0" w:color="auto"/>
          </w:divBdr>
        </w:div>
        <w:div w:id="1957909466">
          <w:marLeft w:val="0"/>
          <w:marRight w:val="0"/>
          <w:marTop w:val="0"/>
          <w:marBottom w:val="0"/>
          <w:divBdr>
            <w:top w:val="none" w:sz="0" w:space="0" w:color="auto"/>
            <w:left w:val="none" w:sz="0" w:space="0" w:color="auto"/>
            <w:bottom w:val="none" w:sz="0" w:space="0" w:color="auto"/>
            <w:right w:val="none" w:sz="0" w:space="0" w:color="auto"/>
          </w:divBdr>
        </w:div>
        <w:div w:id="1879121581">
          <w:marLeft w:val="0"/>
          <w:marRight w:val="0"/>
          <w:marTop w:val="0"/>
          <w:marBottom w:val="0"/>
          <w:divBdr>
            <w:top w:val="none" w:sz="0" w:space="0" w:color="auto"/>
            <w:left w:val="none" w:sz="0" w:space="0" w:color="auto"/>
            <w:bottom w:val="none" w:sz="0" w:space="0" w:color="auto"/>
            <w:right w:val="none" w:sz="0" w:space="0" w:color="auto"/>
          </w:divBdr>
        </w:div>
        <w:div w:id="1537278531">
          <w:marLeft w:val="0"/>
          <w:marRight w:val="0"/>
          <w:marTop w:val="0"/>
          <w:marBottom w:val="0"/>
          <w:divBdr>
            <w:top w:val="none" w:sz="0" w:space="0" w:color="auto"/>
            <w:left w:val="none" w:sz="0" w:space="0" w:color="auto"/>
            <w:bottom w:val="none" w:sz="0" w:space="0" w:color="auto"/>
            <w:right w:val="none" w:sz="0" w:space="0" w:color="auto"/>
          </w:divBdr>
        </w:div>
        <w:div w:id="1333944682">
          <w:marLeft w:val="0"/>
          <w:marRight w:val="0"/>
          <w:marTop w:val="0"/>
          <w:marBottom w:val="0"/>
          <w:divBdr>
            <w:top w:val="none" w:sz="0" w:space="0" w:color="auto"/>
            <w:left w:val="none" w:sz="0" w:space="0" w:color="auto"/>
            <w:bottom w:val="none" w:sz="0" w:space="0" w:color="auto"/>
            <w:right w:val="none" w:sz="0" w:space="0" w:color="auto"/>
          </w:divBdr>
        </w:div>
        <w:div w:id="1094322644">
          <w:marLeft w:val="0"/>
          <w:marRight w:val="0"/>
          <w:marTop w:val="0"/>
          <w:marBottom w:val="0"/>
          <w:divBdr>
            <w:top w:val="none" w:sz="0" w:space="0" w:color="auto"/>
            <w:left w:val="none" w:sz="0" w:space="0" w:color="auto"/>
            <w:bottom w:val="none" w:sz="0" w:space="0" w:color="auto"/>
            <w:right w:val="none" w:sz="0" w:space="0" w:color="auto"/>
          </w:divBdr>
        </w:div>
        <w:div w:id="616914810">
          <w:marLeft w:val="0"/>
          <w:marRight w:val="0"/>
          <w:marTop w:val="0"/>
          <w:marBottom w:val="0"/>
          <w:divBdr>
            <w:top w:val="none" w:sz="0" w:space="0" w:color="auto"/>
            <w:left w:val="none" w:sz="0" w:space="0" w:color="auto"/>
            <w:bottom w:val="none" w:sz="0" w:space="0" w:color="auto"/>
            <w:right w:val="none" w:sz="0" w:space="0" w:color="auto"/>
          </w:divBdr>
        </w:div>
        <w:div w:id="43143640">
          <w:marLeft w:val="0"/>
          <w:marRight w:val="0"/>
          <w:marTop w:val="0"/>
          <w:marBottom w:val="0"/>
          <w:divBdr>
            <w:top w:val="none" w:sz="0" w:space="0" w:color="auto"/>
            <w:left w:val="none" w:sz="0" w:space="0" w:color="auto"/>
            <w:bottom w:val="none" w:sz="0" w:space="0" w:color="auto"/>
            <w:right w:val="none" w:sz="0" w:space="0" w:color="auto"/>
          </w:divBdr>
        </w:div>
        <w:div w:id="1738625371">
          <w:marLeft w:val="0"/>
          <w:marRight w:val="0"/>
          <w:marTop w:val="0"/>
          <w:marBottom w:val="0"/>
          <w:divBdr>
            <w:top w:val="none" w:sz="0" w:space="0" w:color="auto"/>
            <w:left w:val="none" w:sz="0" w:space="0" w:color="auto"/>
            <w:bottom w:val="none" w:sz="0" w:space="0" w:color="auto"/>
            <w:right w:val="none" w:sz="0" w:space="0" w:color="auto"/>
          </w:divBdr>
        </w:div>
        <w:div w:id="703099065">
          <w:marLeft w:val="0"/>
          <w:marRight w:val="0"/>
          <w:marTop w:val="0"/>
          <w:marBottom w:val="0"/>
          <w:divBdr>
            <w:top w:val="none" w:sz="0" w:space="0" w:color="auto"/>
            <w:left w:val="none" w:sz="0" w:space="0" w:color="auto"/>
            <w:bottom w:val="none" w:sz="0" w:space="0" w:color="auto"/>
            <w:right w:val="none" w:sz="0" w:space="0" w:color="auto"/>
          </w:divBdr>
        </w:div>
        <w:div w:id="375351114">
          <w:marLeft w:val="0"/>
          <w:marRight w:val="0"/>
          <w:marTop w:val="0"/>
          <w:marBottom w:val="0"/>
          <w:divBdr>
            <w:top w:val="none" w:sz="0" w:space="0" w:color="auto"/>
            <w:left w:val="none" w:sz="0" w:space="0" w:color="auto"/>
            <w:bottom w:val="none" w:sz="0" w:space="0" w:color="auto"/>
            <w:right w:val="none" w:sz="0" w:space="0" w:color="auto"/>
          </w:divBdr>
        </w:div>
        <w:div w:id="726954759">
          <w:marLeft w:val="0"/>
          <w:marRight w:val="0"/>
          <w:marTop w:val="0"/>
          <w:marBottom w:val="0"/>
          <w:divBdr>
            <w:top w:val="none" w:sz="0" w:space="0" w:color="auto"/>
            <w:left w:val="none" w:sz="0" w:space="0" w:color="auto"/>
            <w:bottom w:val="none" w:sz="0" w:space="0" w:color="auto"/>
            <w:right w:val="none" w:sz="0" w:space="0" w:color="auto"/>
          </w:divBdr>
        </w:div>
        <w:div w:id="283733058">
          <w:marLeft w:val="0"/>
          <w:marRight w:val="0"/>
          <w:marTop w:val="0"/>
          <w:marBottom w:val="0"/>
          <w:divBdr>
            <w:top w:val="none" w:sz="0" w:space="0" w:color="auto"/>
            <w:left w:val="none" w:sz="0" w:space="0" w:color="auto"/>
            <w:bottom w:val="none" w:sz="0" w:space="0" w:color="auto"/>
            <w:right w:val="none" w:sz="0" w:space="0" w:color="auto"/>
          </w:divBdr>
        </w:div>
        <w:div w:id="1378895196">
          <w:marLeft w:val="0"/>
          <w:marRight w:val="0"/>
          <w:marTop w:val="0"/>
          <w:marBottom w:val="0"/>
          <w:divBdr>
            <w:top w:val="none" w:sz="0" w:space="0" w:color="auto"/>
            <w:left w:val="none" w:sz="0" w:space="0" w:color="auto"/>
            <w:bottom w:val="none" w:sz="0" w:space="0" w:color="auto"/>
            <w:right w:val="none" w:sz="0" w:space="0" w:color="auto"/>
          </w:divBdr>
        </w:div>
        <w:div w:id="1779985341">
          <w:marLeft w:val="0"/>
          <w:marRight w:val="0"/>
          <w:marTop w:val="0"/>
          <w:marBottom w:val="0"/>
          <w:divBdr>
            <w:top w:val="none" w:sz="0" w:space="0" w:color="auto"/>
            <w:left w:val="none" w:sz="0" w:space="0" w:color="auto"/>
            <w:bottom w:val="none" w:sz="0" w:space="0" w:color="auto"/>
            <w:right w:val="none" w:sz="0" w:space="0" w:color="auto"/>
          </w:divBdr>
        </w:div>
        <w:div w:id="1373267035">
          <w:marLeft w:val="0"/>
          <w:marRight w:val="0"/>
          <w:marTop w:val="0"/>
          <w:marBottom w:val="0"/>
          <w:divBdr>
            <w:top w:val="none" w:sz="0" w:space="0" w:color="auto"/>
            <w:left w:val="none" w:sz="0" w:space="0" w:color="auto"/>
            <w:bottom w:val="none" w:sz="0" w:space="0" w:color="auto"/>
            <w:right w:val="none" w:sz="0" w:space="0" w:color="auto"/>
          </w:divBdr>
        </w:div>
        <w:div w:id="219248707">
          <w:marLeft w:val="0"/>
          <w:marRight w:val="0"/>
          <w:marTop w:val="0"/>
          <w:marBottom w:val="0"/>
          <w:divBdr>
            <w:top w:val="none" w:sz="0" w:space="0" w:color="auto"/>
            <w:left w:val="none" w:sz="0" w:space="0" w:color="auto"/>
            <w:bottom w:val="none" w:sz="0" w:space="0" w:color="auto"/>
            <w:right w:val="none" w:sz="0" w:space="0" w:color="auto"/>
          </w:divBdr>
        </w:div>
        <w:div w:id="1297881770">
          <w:marLeft w:val="0"/>
          <w:marRight w:val="0"/>
          <w:marTop w:val="0"/>
          <w:marBottom w:val="0"/>
          <w:divBdr>
            <w:top w:val="none" w:sz="0" w:space="0" w:color="auto"/>
            <w:left w:val="none" w:sz="0" w:space="0" w:color="auto"/>
            <w:bottom w:val="none" w:sz="0" w:space="0" w:color="auto"/>
            <w:right w:val="none" w:sz="0" w:space="0" w:color="auto"/>
          </w:divBdr>
        </w:div>
        <w:div w:id="1853644614">
          <w:marLeft w:val="0"/>
          <w:marRight w:val="0"/>
          <w:marTop w:val="0"/>
          <w:marBottom w:val="0"/>
          <w:divBdr>
            <w:top w:val="none" w:sz="0" w:space="0" w:color="auto"/>
            <w:left w:val="none" w:sz="0" w:space="0" w:color="auto"/>
            <w:bottom w:val="none" w:sz="0" w:space="0" w:color="auto"/>
            <w:right w:val="none" w:sz="0" w:space="0" w:color="auto"/>
          </w:divBdr>
        </w:div>
        <w:div w:id="421338801">
          <w:marLeft w:val="0"/>
          <w:marRight w:val="0"/>
          <w:marTop w:val="0"/>
          <w:marBottom w:val="0"/>
          <w:divBdr>
            <w:top w:val="none" w:sz="0" w:space="0" w:color="auto"/>
            <w:left w:val="none" w:sz="0" w:space="0" w:color="auto"/>
            <w:bottom w:val="none" w:sz="0" w:space="0" w:color="auto"/>
            <w:right w:val="none" w:sz="0" w:space="0" w:color="auto"/>
          </w:divBdr>
        </w:div>
        <w:div w:id="1834107142">
          <w:marLeft w:val="0"/>
          <w:marRight w:val="0"/>
          <w:marTop w:val="0"/>
          <w:marBottom w:val="0"/>
          <w:divBdr>
            <w:top w:val="none" w:sz="0" w:space="0" w:color="auto"/>
            <w:left w:val="none" w:sz="0" w:space="0" w:color="auto"/>
            <w:bottom w:val="none" w:sz="0" w:space="0" w:color="auto"/>
            <w:right w:val="none" w:sz="0" w:space="0" w:color="auto"/>
          </w:divBdr>
        </w:div>
        <w:div w:id="586310763">
          <w:marLeft w:val="0"/>
          <w:marRight w:val="0"/>
          <w:marTop w:val="0"/>
          <w:marBottom w:val="0"/>
          <w:divBdr>
            <w:top w:val="none" w:sz="0" w:space="0" w:color="auto"/>
            <w:left w:val="none" w:sz="0" w:space="0" w:color="auto"/>
            <w:bottom w:val="none" w:sz="0" w:space="0" w:color="auto"/>
            <w:right w:val="none" w:sz="0" w:space="0" w:color="auto"/>
          </w:divBdr>
        </w:div>
        <w:div w:id="109979634">
          <w:marLeft w:val="0"/>
          <w:marRight w:val="0"/>
          <w:marTop w:val="0"/>
          <w:marBottom w:val="0"/>
          <w:divBdr>
            <w:top w:val="none" w:sz="0" w:space="0" w:color="auto"/>
            <w:left w:val="none" w:sz="0" w:space="0" w:color="auto"/>
            <w:bottom w:val="none" w:sz="0" w:space="0" w:color="auto"/>
            <w:right w:val="none" w:sz="0" w:space="0" w:color="auto"/>
          </w:divBdr>
        </w:div>
        <w:div w:id="2144539535">
          <w:marLeft w:val="0"/>
          <w:marRight w:val="0"/>
          <w:marTop w:val="0"/>
          <w:marBottom w:val="0"/>
          <w:divBdr>
            <w:top w:val="none" w:sz="0" w:space="0" w:color="auto"/>
            <w:left w:val="none" w:sz="0" w:space="0" w:color="auto"/>
            <w:bottom w:val="none" w:sz="0" w:space="0" w:color="auto"/>
            <w:right w:val="none" w:sz="0" w:space="0" w:color="auto"/>
          </w:divBdr>
        </w:div>
        <w:div w:id="1447038174">
          <w:marLeft w:val="0"/>
          <w:marRight w:val="0"/>
          <w:marTop w:val="0"/>
          <w:marBottom w:val="0"/>
          <w:divBdr>
            <w:top w:val="none" w:sz="0" w:space="0" w:color="auto"/>
            <w:left w:val="none" w:sz="0" w:space="0" w:color="auto"/>
            <w:bottom w:val="none" w:sz="0" w:space="0" w:color="auto"/>
            <w:right w:val="none" w:sz="0" w:space="0" w:color="auto"/>
          </w:divBdr>
        </w:div>
        <w:div w:id="1058669899">
          <w:marLeft w:val="0"/>
          <w:marRight w:val="0"/>
          <w:marTop w:val="0"/>
          <w:marBottom w:val="0"/>
          <w:divBdr>
            <w:top w:val="none" w:sz="0" w:space="0" w:color="auto"/>
            <w:left w:val="none" w:sz="0" w:space="0" w:color="auto"/>
            <w:bottom w:val="none" w:sz="0" w:space="0" w:color="auto"/>
            <w:right w:val="none" w:sz="0" w:space="0" w:color="auto"/>
          </w:divBdr>
        </w:div>
        <w:div w:id="371344912">
          <w:marLeft w:val="0"/>
          <w:marRight w:val="0"/>
          <w:marTop w:val="0"/>
          <w:marBottom w:val="0"/>
          <w:divBdr>
            <w:top w:val="none" w:sz="0" w:space="0" w:color="auto"/>
            <w:left w:val="none" w:sz="0" w:space="0" w:color="auto"/>
            <w:bottom w:val="none" w:sz="0" w:space="0" w:color="auto"/>
            <w:right w:val="none" w:sz="0" w:space="0" w:color="auto"/>
          </w:divBdr>
        </w:div>
        <w:div w:id="1806117542">
          <w:marLeft w:val="0"/>
          <w:marRight w:val="0"/>
          <w:marTop w:val="0"/>
          <w:marBottom w:val="0"/>
          <w:divBdr>
            <w:top w:val="none" w:sz="0" w:space="0" w:color="auto"/>
            <w:left w:val="none" w:sz="0" w:space="0" w:color="auto"/>
            <w:bottom w:val="none" w:sz="0" w:space="0" w:color="auto"/>
            <w:right w:val="none" w:sz="0" w:space="0" w:color="auto"/>
          </w:divBdr>
        </w:div>
        <w:div w:id="864949157">
          <w:marLeft w:val="0"/>
          <w:marRight w:val="0"/>
          <w:marTop w:val="0"/>
          <w:marBottom w:val="0"/>
          <w:divBdr>
            <w:top w:val="none" w:sz="0" w:space="0" w:color="auto"/>
            <w:left w:val="none" w:sz="0" w:space="0" w:color="auto"/>
            <w:bottom w:val="none" w:sz="0" w:space="0" w:color="auto"/>
            <w:right w:val="none" w:sz="0" w:space="0" w:color="auto"/>
          </w:divBdr>
        </w:div>
        <w:div w:id="520709338">
          <w:marLeft w:val="0"/>
          <w:marRight w:val="0"/>
          <w:marTop w:val="0"/>
          <w:marBottom w:val="0"/>
          <w:divBdr>
            <w:top w:val="none" w:sz="0" w:space="0" w:color="auto"/>
            <w:left w:val="none" w:sz="0" w:space="0" w:color="auto"/>
            <w:bottom w:val="none" w:sz="0" w:space="0" w:color="auto"/>
            <w:right w:val="none" w:sz="0" w:space="0" w:color="auto"/>
          </w:divBdr>
        </w:div>
        <w:div w:id="516041193">
          <w:marLeft w:val="0"/>
          <w:marRight w:val="0"/>
          <w:marTop w:val="0"/>
          <w:marBottom w:val="0"/>
          <w:divBdr>
            <w:top w:val="none" w:sz="0" w:space="0" w:color="auto"/>
            <w:left w:val="none" w:sz="0" w:space="0" w:color="auto"/>
            <w:bottom w:val="none" w:sz="0" w:space="0" w:color="auto"/>
            <w:right w:val="none" w:sz="0" w:space="0" w:color="auto"/>
          </w:divBdr>
        </w:div>
        <w:div w:id="1520510813">
          <w:marLeft w:val="0"/>
          <w:marRight w:val="0"/>
          <w:marTop w:val="0"/>
          <w:marBottom w:val="0"/>
          <w:divBdr>
            <w:top w:val="none" w:sz="0" w:space="0" w:color="auto"/>
            <w:left w:val="none" w:sz="0" w:space="0" w:color="auto"/>
            <w:bottom w:val="none" w:sz="0" w:space="0" w:color="auto"/>
            <w:right w:val="none" w:sz="0" w:space="0" w:color="auto"/>
          </w:divBdr>
        </w:div>
      </w:divsChild>
    </w:div>
    <w:div w:id="1131557610">
      <w:bodyDiv w:val="1"/>
      <w:marLeft w:val="0"/>
      <w:marRight w:val="0"/>
      <w:marTop w:val="0"/>
      <w:marBottom w:val="0"/>
      <w:divBdr>
        <w:top w:val="none" w:sz="0" w:space="0" w:color="auto"/>
        <w:left w:val="none" w:sz="0" w:space="0" w:color="auto"/>
        <w:bottom w:val="none" w:sz="0" w:space="0" w:color="auto"/>
        <w:right w:val="none" w:sz="0" w:space="0" w:color="auto"/>
      </w:divBdr>
      <w:divsChild>
        <w:div w:id="1133477879">
          <w:marLeft w:val="0"/>
          <w:marRight w:val="0"/>
          <w:marTop w:val="15"/>
          <w:marBottom w:val="0"/>
          <w:divBdr>
            <w:top w:val="none" w:sz="0" w:space="0" w:color="auto"/>
            <w:left w:val="none" w:sz="0" w:space="0" w:color="auto"/>
            <w:bottom w:val="none" w:sz="0" w:space="0" w:color="auto"/>
            <w:right w:val="none" w:sz="0" w:space="0" w:color="auto"/>
          </w:divBdr>
          <w:divsChild>
            <w:div w:id="1831678631">
              <w:marLeft w:val="0"/>
              <w:marRight w:val="0"/>
              <w:marTop w:val="0"/>
              <w:marBottom w:val="0"/>
              <w:divBdr>
                <w:top w:val="none" w:sz="0" w:space="0" w:color="auto"/>
                <w:left w:val="none" w:sz="0" w:space="0" w:color="auto"/>
                <w:bottom w:val="none" w:sz="0" w:space="0" w:color="auto"/>
                <w:right w:val="none" w:sz="0" w:space="0" w:color="auto"/>
              </w:divBdr>
              <w:divsChild>
                <w:div w:id="1865364470">
                  <w:marLeft w:val="0"/>
                  <w:marRight w:val="0"/>
                  <w:marTop w:val="0"/>
                  <w:marBottom w:val="0"/>
                  <w:divBdr>
                    <w:top w:val="none" w:sz="0" w:space="0" w:color="auto"/>
                    <w:left w:val="none" w:sz="0" w:space="0" w:color="auto"/>
                    <w:bottom w:val="none" w:sz="0" w:space="0" w:color="auto"/>
                    <w:right w:val="none" w:sz="0" w:space="0" w:color="auto"/>
                  </w:divBdr>
                </w:div>
                <w:div w:id="2025399490">
                  <w:marLeft w:val="0"/>
                  <w:marRight w:val="0"/>
                  <w:marTop w:val="0"/>
                  <w:marBottom w:val="0"/>
                  <w:divBdr>
                    <w:top w:val="none" w:sz="0" w:space="0" w:color="auto"/>
                    <w:left w:val="none" w:sz="0" w:space="0" w:color="auto"/>
                    <w:bottom w:val="none" w:sz="0" w:space="0" w:color="auto"/>
                    <w:right w:val="none" w:sz="0" w:space="0" w:color="auto"/>
                  </w:divBdr>
                </w:div>
                <w:div w:id="730537752">
                  <w:marLeft w:val="0"/>
                  <w:marRight w:val="0"/>
                  <w:marTop w:val="0"/>
                  <w:marBottom w:val="0"/>
                  <w:divBdr>
                    <w:top w:val="none" w:sz="0" w:space="0" w:color="auto"/>
                    <w:left w:val="none" w:sz="0" w:space="0" w:color="auto"/>
                    <w:bottom w:val="none" w:sz="0" w:space="0" w:color="auto"/>
                    <w:right w:val="none" w:sz="0" w:space="0" w:color="auto"/>
                  </w:divBdr>
                </w:div>
                <w:div w:id="1522822337">
                  <w:marLeft w:val="0"/>
                  <w:marRight w:val="0"/>
                  <w:marTop w:val="0"/>
                  <w:marBottom w:val="0"/>
                  <w:divBdr>
                    <w:top w:val="none" w:sz="0" w:space="0" w:color="auto"/>
                    <w:left w:val="none" w:sz="0" w:space="0" w:color="auto"/>
                    <w:bottom w:val="none" w:sz="0" w:space="0" w:color="auto"/>
                    <w:right w:val="none" w:sz="0" w:space="0" w:color="auto"/>
                  </w:divBdr>
                </w:div>
                <w:div w:id="1526669733">
                  <w:marLeft w:val="0"/>
                  <w:marRight w:val="0"/>
                  <w:marTop w:val="0"/>
                  <w:marBottom w:val="0"/>
                  <w:divBdr>
                    <w:top w:val="none" w:sz="0" w:space="0" w:color="auto"/>
                    <w:left w:val="none" w:sz="0" w:space="0" w:color="auto"/>
                    <w:bottom w:val="none" w:sz="0" w:space="0" w:color="auto"/>
                    <w:right w:val="none" w:sz="0" w:space="0" w:color="auto"/>
                  </w:divBdr>
                </w:div>
                <w:div w:id="1354921845">
                  <w:marLeft w:val="0"/>
                  <w:marRight w:val="0"/>
                  <w:marTop w:val="0"/>
                  <w:marBottom w:val="0"/>
                  <w:divBdr>
                    <w:top w:val="none" w:sz="0" w:space="0" w:color="auto"/>
                    <w:left w:val="none" w:sz="0" w:space="0" w:color="auto"/>
                    <w:bottom w:val="none" w:sz="0" w:space="0" w:color="auto"/>
                    <w:right w:val="none" w:sz="0" w:space="0" w:color="auto"/>
                  </w:divBdr>
                </w:div>
                <w:div w:id="1937711175">
                  <w:marLeft w:val="0"/>
                  <w:marRight w:val="0"/>
                  <w:marTop w:val="0"/>
                  <w:marBottom w:val="0"/>
                  <w:divBdr>
                    <w:top w:val="none" w:sz="0" w:space="0" w:color="auto"/>
                    <w:left w:val="none" w:sz="0" w:space="0" w:color="auto"/>
                    <w:bottom w:val="none" w:sz="0" w:space="0" w:color="auto"/>
                    <w:right w:val="none" w:sz="0" w:space="0" w:color="auto"/>
                  </w:divBdr>
                </w:div>
                <w:div w:id="15869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919">
          <w:marLeft w:val="0"/>
          <w:marRight w:val="0"/>
          <w:marTop w:val="15"/>
          <w:marBottom w:val="0"/>
          <w:divBdr>
            <w:top w:val="none" w:sz="0" w:space="0" w:color="auto"/>
            <w:left w:val="none" w:sz="0" w:space="0" w:color="auto"/>
            <w:bottom w:val="none" w:sz="0" w:space="0" w:color="auto"/>
            <w:right w:val="none" w:sz="0" w:space="0" w:color="auto"/>
          </w:divBdr>
          <w:divsChild>
            <w:div w:id="1623153368">
              <w:marLeft w:val="0"/>
              <w:marRight w:val="0"/>
              <w:marTop w:val="0"/>
              <w:marBottom w:val="0"/>
              <w:divBdr>
                <w:top w:val="none" w:sz="0" w:space="0" w:color="auto"/>
                <w:left w:val="none" w:sz="0" w:space="0" w:color="auto"/>
                <w:bottom w:val="none" w:sz="0" w:space="0" w:color="auto"/>
                <w:right w:val="none" w:sz="0" w:space="0" w:color="auto"/>
              </w:divBdr>
              <w:divsChild>
                <w:div w:id="1122260888">
                  <w:marLeft w:val="0"/>
                  <w:marRight w:val="0"/>
                  <w:marTop w:val="0"/>
                  <w:marBottom w:val="0"/>
                  <w:divBdr>
                    <w:top w:val="none" w:sz="0" w:space="0" w:color="auto"/>
                    <w:left w:val="none" w:sz="0" w:space="0" w:color="auto"/>
                    <w:bottom w:val="none" w:sz="0" w:space="0" w:color="auto"/>
                    <w:right w:val="none" w:sz="0" w:space="0" w:color="auto"/>
                  </w:divBdr>
                </w:div>
                <w:div w:id="188110541">
                  <w:marLeft w:val="0"/>
                  <w:marRight w:val="0"/>
                  <w:marTop w:val="0"/>
                  <w:marBottom w:val="0"/>
                  <w:divBdr>
                    <w:top w:val="none" w:sz="0" w:space="0" w:color="auto"/>
                    <w:left w:val="none" w:sz="0" w:space="0" w:color="auto"/>
                    <w:bottom w:val="none" w:sz="0" w:space="0" w:color="auto"/>
                    <w:right w:val="none" w:sz="0" w:space="0" w:color="auto"/>
                  </w:divBdr>
                </w:div>
                <w:div w:id="287513750">
                  <w:marLeft w:val="0"/>
                  <w:marRight w:val="0"/>
                  <w:marTop w:val="0"/>
                  <w:marBottom w:val="0"/>
                  <w:divBdr>
                    <w:top w:val="none" w:sz="0" w:space="0" w:color="auto"/>
                    <w:left w:val="none" w:sz="0" w:space="0" w:color="auto"/>
                    <w:bottom w:val="none" w:sz="0" w:space="0" w:color="auto"/>
                    <w:right w:val="none" w:sz="0" w:space="0" w:color="auto"/>
                  </w:divBdr>
                </w:div>
                <w:div w:id="7004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7430">
      <w:bodyDiv w:val="1"/>
      <w:marLeft w:val="0"/>
      <w:marRight w:val="0"/>
      <w:marTop w:val="0"/>
      <w:marBottom w:val="0"/>
      <w:divBdr>
        <w:top w:val="none" w:sz="0" w:space="0" w:color="auto"/>
        <w:left w:val="none" w:sz="0" w:space="0" w:color="auto"/>
        <w:bottom w:val="none" w:sz="0" w:space="0" w:color="auto"/>
        <w:right w:val="none" w:sz="0" w:space="0" w:color="auto"/>
      </w:divBdr>
      <w:divsChild>
        <w:div w:id="2005354678">
          <w:marLeft w:val="0"/>
          <w:marRight w:val="0"/>
          <w:marTop w:val="0"/>
          <w:marBottom w:val="0"/>
          <w:divBdr>
            <w:top w:val="none" w:sz="0" w:space="0" w:color="auto"/>
            <w:left w:val="none" w:sz="0" w:space="0" w:color="auto"/>
            <w:bottom w:val="none" w:sz="0" w:space="0" w:color="auto"/>
            <w:right w:val="none" w:sz="0" w:space="0" w:color="auto"/>
          </w:divBdr>
        </w:div>
        <w:div w:id="212353094">
          <w:marLeft w:val="0"/>
          <w:marRight w:val="0"/>
          <w:marTop w:val="0"/>
          <w:marBottom w:val="0"/>
          <w:divBdr>
            <w:top w:val="none" w:sz="0" w:space="0" w:color="auto"/>
            <w:left w:val="none" w:sz="0" w:space="0" w:color="auto"/>
            <w:bottom w:val="none" w:sz="0" w:space="0" w:color="auto"/>
            <w:right w:val="none" w:sz="0" w:space="0" w:color="auto"/>
          </w:divBdr>
        </w:div>
        <w:div w:id="1182431552">
          <w:marLeft w:val="0"/>
          <w:marRight w:val="0"/>
          <w:marTop w:val="0"/>
          <w:marBottom w:val="0"/>
          <w:divBdr>
            <w:top w:val="none" w:sz="0" w:space="0" w:color="auto"/>
            <w:left w:val="none" w:sz="0" w:space="0" w:color="auto"/>
            <w:bottom w:val="none" w:sz="0" w:space="0" w:color="auto"/>
            <w:right w:val="none" w:sz="0" w:space="0" w:color="auto"/>
          </w:divBdr>
        </w:div>
        <w:div w:id="775902388">
          <w:marLeft w:val="0"/>
          <w:marRight w:val="0"/>
          <w:marTop w:val="0"/>
          <w:marBottom w:val="0"/>
          <w:divBdr>
            <w:top w:val="none" w:sz="0" w:space="0" w:color="auto"/>
            <w:left w:val="none" w:sz="0" w:space="0" w:color="auto"/>
            <w:bottom w:val="none" w:sz="0" w:space="0" w:color="auto"/>
            <w:right w:val="none" w:sz="0" w:space="0" w:color="auto"/>
          </w:divBdr>
        </w:div>
        <w:div w:id="377360060">
          <w:marLeft w:val="0"/>
          <w:marRight w:val="0"/>
          <w:marTop w:val="0"/>
          <w:marBottom w:val="0"/>
          <w:divBdr>
            <w:top w:val="none" w:sz="0" w:space="0" w:color="auto"/>
            <w:left w:val="none" w:sz="0" w:space="0" w:color="auto"/>
            <w:bottom w:val="none" w:sz="0" w:space="0" w:color="auto"/>
            <w:right w:val="none" w:sz="0" w:space="0" w:color="auto"/>
          </w:divBdr>
        </w:div>
        <w:div w:id="1639262327">
          <w:marLeft w:val="0"/>
          <w:marRight w:val="0"/>
          <w:marTop w:val="0"/>
          <w:marBottom w:val="0"/>
          <w:divBdr>
            <w:top w:val="none" w:sz="0" w:space="0" w:color="auto"/>
            <w:left w:val="none" w:sz="0" w:space="0" w:color="auto"/>
            <w:bottom w:val="none" w:sz="0" w:space="0" w:color="auto"/>
            <w:right w:val="none" w:sz="0" w:space="0" w:color="auto"/>
          </w:divBdr>
        </w:div>
        <w:div w:id="2074429095">
          <w:marLeft w:val="0"/>
          <w:marRight w:val="0"/>
          <w:marTop w:val="0"/>
          <w:marBottom w:val="0"/>
          <w:divBdr>
            <w:top w:val="none" w:sz="0" w:space="0" w:color="auto"/>
            <w:left w:val="none" w:sz="0" w:space="0" w:color="auto"/>
            <w:bottom w:val="none" w:sz="0" w:space="0" w:color="auto"/>
            <w:right w:val="none" w:sz="0" w:space="0" w:color="auto"/>
          </w:divBdr>
        </w:div>
        <w:div w:id="364603309">
          <w:marLeft w:val="0"/>
          <w:marRight w:val="0"/>
          <w:marTop w:val="0"/>
          <w:marBottom w:val="0"/>
          <w:divBdr>
            <w:top w:val="none" w:sz="0" w:space="0" w:color="auto"/>
            <w:left w:val="none" w:sz="0" w:space="0" w:color="auto"/>
            <w:bottom w:val="none" w:sz="0" w:space="0" w:color="auto"/>
            <w:right w:val="none" w:sz="0" w:space="0" w:color="auto"/>
          </w:divBdr>
        </w:div>
        <w:div w:id="1837726004">
          <w:marLeft w:val="0"/>
          <w:marRight w:val="0"/>
          <w:marTop w:val="0"/>
          <w:marBottom w:val="0"/>
          <w:divBdr>
            <w:top w:val="none" w:sz="0" w:space="0" w:color="auto"/>
            <w:left w:val="none" w:sz="0" w:space="0" w:color="auto"/>
            <w:bottom w:val="none" w:sz="0" w:space="0" w:color="auto"/>
            <w:right w:val="none" w:sz="0" w:space="0" w:color="auto"/>
          </w:divBdr>
        </w:div>
        <w:div w:id="1939294579">
          <w:marLeft w:val="0"/>
          <w:marRight w:val="0"/>
          <w:marTop w:val="0"/>
          <w:marBottom w:val="0"/>
          <w:divBdr>
            <w:top w:val="none" w:sz="0" w:space="0" w:color="auto"/>
            <w:left w:val="none" w:sz="0" w:space="0" w:color="auto"/>
            <w:bottom w:val="none" w:sz="0" w:space="0" w:color="auto"/>
            <w:right w:val="none" w:sz="0" w:space="0" w:color="auto"/>
          </w:divBdr>
        </w:div>
        <w:div w:id="1481996056">
          <w:marLeft w:val="0"/>
          <w:marRight w:val="0"/>
          <w:marTop w:val="0"/>
          <w:marBottom w:val="0"/>
          <w:divBdr>
            <w:top w:val="none" w:sz="0" w:space="0" w:color="auto"/>
            <w:left w:val="none" w:sz="0" w:space="0" w:color="auto"/>
            <w:bottom w:val="none" w:sz="0" w:space="0" w:color="auto"/>
            <w:right w:val="none" w:sz="0" w:space="0" w:color="auto"/>
          </w:divBdr>
        </w:div>
        <w:div w:id="1933395895">
          <w:marLeft w:val="0"/>
          <w:marRight w:val="0"/>
          <w:marTop w:val="0"/>
          <w:marBottom w:val="0"/>
          <w:divBdr>
            <w:top w:val="none" w:sz="0" w:space="0" w:color="auto"/>
            <w:left w:val="none" w:sz="0" w:space="0" w:color="auto"/>
            <w:bottom w:val="none" w:sz="0" w:space="0" w:color="auto"/>
            <w:right w:val="none" w:sz="0" w:space="0" w:color="auto"/>
          </w:divBdr>
        </w:div>
        <w:div w:id="1627469778">
          <w:marLeft w:val="0"/>
          <w:marRight w:val="0"/>
          <w:marTop w:val="0"/>
          <w:marBottom w:val="0"/>
          <w:divBdr>
            <w:top w:val="none" w:sz="0" w:space="0" w:color="auto"/>
            <w:left w:val="none" w:sz="0" w:space="0" w:color="auto"/>
            <w:bottom w:val="none" w:sz="0" w:space="0" w:color="auto"/>
            <w:right w:val="none" w:sz="0" w:space="0" w:color="auto"/>
          </w:divBdr>
        </w:div>
        <w:div w:id="2045323252">
          <w:marLeft w:val="0"/>
          <w:marRight w:val="0"/>
          <w:marTop w:val="0"/>
          <w:marBottom w:val="0"/>
          <w:divBdr>
            <w:top w:val="none" w:sz="0" w:space="0" w:color="auto"/>
            <w:left w:val="none" w:sz="0" w:space="0" w:color="auto"/>
            <w:bottom w:val="none" w:sz="0" w:space="0" w:color="auto"/>
            <w:right w:val="none" w:sz="0" w:space="0" w:color="auto"/>
          </w:divBdr>
        </w:div>
        <w:div w:id="1153370090">
          <w:marLeft w:val="0"/>
          <w:marRight w:val="0"/>
          <w:marTop w:val="0"/>
          <w:marBottom w:val="0"/>
          <w:divBdr>
            <w:top w:val="none" w:sz="0" w:space="0" w:color="auto"/>
            <w:left w:val="none" w:sz="0" w:space="0" w:color="auto"/>
            <w:bottom w:val="none" w:sz="0" w:space="0" w:color="auto"/>
            <w:right w:val="none" w:sz="0" w:space="0" w:color="auto"/>
          </w:divBdr>
        </w:div>
        <w:div w:id="401945744">
          <w:marLeft w:val="0"/>
          <w:marRight w:val="0"/>
          <w:marTop w:val="0"/>
          <w:marBottom w:val="0"/>
          <w:divBdr>
            <w:top w:val="none" w:sz="0" w:space="0" w:color="auto"/>
            <w:left w:val="none" w:sz="0" w:space="0" w:color="auto"/>
            <w:bottom w:val="none" w:sz="0" w:space="0" w:color="auto"/>
            <w:right w:val="none" w:sz="0" w:space="0" w:color="auto"/>
          </w:divBdr>
        </w:div>
        <w:div w:id="260376523">
          <w:marLeft w:val="0"/>
          <w:marRight w:val="0"/>
          <w:marTop w:val="0"/>
          <w:marBottom w:val="0"/>
          <w:divBdr>
            <w:top w:val="none" w:sz="0" w:space="0" w:color="auto"/>
            <w:left w:val="none" w:sz="0" w:space="0" w:color="auto"/>
            <w:bottom w:val="none" w:sz="0" w:space="0" w:color="auto"/>
            <w:right w:val="none" w:sz="0" w:space="0" w:color="auto"/>
          </w:divBdr>
        </w:div>
        <w:div w:id="2110198734">
          <w:marLeft w:val="0"/>
          <w:marRight w:val="0"/>
          <w:marTop w:val="0"/>
          <w:marBottom w:val="0"/>
          <w:divBdr>
            <w:top w:val="none" w:sz="0" w:space="0" w:color="auto"/>
            <w:left w:val="none" w:sz="0" w:space="0" w:color="auto"/>
            <w:bottom w:val="none" w:sz="0" w:space="0" w:color="auto"/>
            <w:right w:val="none" w:sz="0" w:space="0" w:color="auto"/>
          </w:divBdr>
        </w:div>
        <w:div w:id="1190222384">
          <w:marLeft w:val="0"/>
          <w:marRight w:val="0"/>
          <w:marTop w:val="0"/>
          <w:marBottom w:val="0"/>
          <w:divBdr>
            <w:top w:val="none" w:sz="0" w:space="0" w:color="auto"/>
            <w:left w:val="none" w:sz="0" w:space="0" w:color="auto"/>
            <w:bottom w:val="none" w:sz="0" w:space="0" w:color="auto"/>
            <w:right w:val="none" w:sz="0" w:space="0" w:color="auto"/>
          </w:divBdr>
        </w:div>
        <w:div w:id="2027365532">
          <w:marLeft w:val="0"/>
          <w:marRight w:val="0"/>
          <w:marTop w:val="0"/>
          <w:marBottom w:val="0"/>
          <w:divBdr>
            <w:top w:val="none" w:sz="0" w:space="0" w:color="auto"/>
            <w:left w:val="none" w:sz="0" w:space="0" w:color="auto"/>
            <w:bottom w:val="none" w:sz="0" w:space="0" w:color="auto"/>
            <w:right w:val="none" w:sz="0" w:space="0" w:color="auto"/>
          </w:divBdr>
        </w:div>
        <w:div w:id="307052448">
          <w:marLeft w:val="0"/>
          <w:marRight w:val="0"/>
          <w:marTop w:val="0"/>
          <w:marBottom w:val="0"/>
          <w:divBdr>
            <w:top w:val="none" w:sz="0" w:space="0" w:color="auto"/>
            <w:left w:val="none" w:sz="0" w:space="0" w:color="auto"/>
            <w:bottom w:val="none" w:sz="0" w:space="0" w:color="auto"/>
            <w:right w:val="none" w:sz="0" w:space="0" w:color="auto"/>
          </w:divBdr>
        </w:div>
        <w:div w:id="1828935545">
          <w:marLeft w:val="0"/>
          <w:marRight w:val="0"/>
          <w:marTop w:val="0"/>
          <w:marBottom w:val="0"/>
          <w:divBdr>
            <w:top w:val="none" w:sz="0" w:space="0" w:color="auto"/>
            <w:left w:val="none" w:sz="0" w:space="0" w:color="auto"/>
            <w:bottom w:val="none" w:sz="0" w:space="0" w:color="auto"/>
            <w:right w:val="none" w:sz="0" w:space="0" w:color="auto"/>
          </w:divBdr>
        </w:div>
        <w:div w:id="1529873886">
          <w:marLeft w:val="0"/>
          <w:marRight w:val="0"/>
          <w:marTop w:val="0"/>
          <w:marBottom w:val="0"/>
          <w:divBdr>
            <w:top w:val="none" w:sz="0" w:space="0" w:color="auto"/>
            <w:left w:val="none" w:sz="0" w:space="0" w:color="auto"/>
            <w:bottom w:val="none" w:sz="0" w:space="0" w:color="auto"/>
            <w:right w:val="none" w:sz="0" w:space="0" w:color="auto"/>
          </w:divBdr>
        </w:div>
        <w:div w:id="331837390">
          <w:marLeft w:val="0"/>
          <w:marRight w:val="0"/>
          <w:marTop w:val="0"/>
          <w:marBottom w:val="0"/>
          <w:divBdr>
            <w:top w:val="none" w:sz="0" w:space="0" w:color="auto"/>
            <w:left w:val="none" w:sz="0" w:space="0" w:color="auto"/>
            <w:bottom w:val="none" w:sz="0" w:space="0" w:color="auto"/>
            <w:right w:val="none" w:sz="0" w:space="0" w:color="auto"/>
          </w:divBdr>
        </w:div>
        <w:div w:id="1223443467">
          <w:marLeft w:val="0"/>
          <w:marRight w:val="0"/>
          <w:marTop w:val="0"/>
          <w:marBottom w:val="0"/>
          <w:divBdr>
            <w:top w:val="none" w:sz="0" w:space="0" w:color="auto"/>
            <w:left w:val="none" w:sz="0" w:space="0" w:color="auto"/>
            <w:bottom w:val="none" w:sz="0" w:space="0" w:color="auto"/>
            <w:right w:val="none" w:sz="0" w:space="0" w:color="auto"/>
          </w:divBdr>
        </w:div>
        <w:div w:id="1907107181">
          <w:marLeft w:val="0"/>
          <w:marRight w:val="0"/>
          <w:marTop w:val="0"/>
          <w:marBottom w:val="0"/>
          <w:divBdr>
            <w:top w:val="none" w:sz="0" w:space="0" w:color="auto"/>
            <w:left w:val="none" w:sz="0" w:space="0" w:color="auto"/>
            <w:bottom w:val="none" w:sz="0" w:space="0" w:color="auto"/>
            <w:right w:val="none" w:sz="0" w:space="0" w:color="auto"/>
          </w:divBdr>
        </w:div>
        <w:div w:id="1334646092">
          <w:marLeft w:val="0"/>
          <w:marRight w:val="0"/>
          <w:marTop w:val="0"/>
          <w:marBottom w:val="0"/>
          <w:divBdr>
            <w:top w:val="none" w:sz="0" w:space="0" w:color="auto"/>
            <w:left w:val="none" w:sz="0" w:space="0" w:color="auto"/>
            <w:bottom w:val="none" w:sz="0" w:space="0" w:color="auto"/>
            <w:right w:val="none" w:sz="0" w:space="0" w:color="auto"/>
          </w:divBdr>
        </w:div>
        <w:div w:id="8917390">
          <w:marLeft w:val="0"/>
          <w:marRight w:val="0"/>
          <w:marTop w:val="0"/>
          <w:marBottom w:val="0"/>
          <w:divBdr>
            <w:top w:val="none" w:sz="0" w:space="0" w:color="auto"/>
            <w:left w:val="none" w:sz="0" w:space="0" w:color="auto"/>
            <w:bottom w:val="none" w:sz="0" w:space="0" w:color="auto"/>
            <w:right w:val="none" w:sz="0" w:space="0" w:color="auto"/>
          </w:divBdr>
        </w:div>
        <w:div w:id="18045995">
          <w:marLeft w:val="0"/>
          <w:marRight w:val="0"/>
          <w:marTop w:val="0"/>
          <w:marBottom w:val="0"/>
          <w:divBdr>
            <w:top w:val="none" w:sz="0" w:space="0" w:color="auto"/>
            <w:left w:val="none" w:sz="0" w:space="0" w:color="auto"/>
            <w:bottom w:val="none" w:sz="0" w:space="0" w:color="auto"/>
            <w:right w:val="none" w:sz="0" w:space="0" w:color="auto"/>
          </w:divBdr>
        </w:div>
        <w:div w:id="1968972670">
          <w:marLeft w:val="0"/>
          <w:marRight w:val="0"/>
          <w:marTop w:val="0"/>
          <w:marBottom w:val="0"/>
          <w:divBdr>
            <w:top w:val="none" w:sz="0" w:space="0" w:color="auto"/>
            <w:left w:val="none" w:sz="0" w:space="0" w:color="auto"/>
            <w:bottom w:val="none" w:sz="0" w:space="0" w:color="auto"/>
            <w:right w:val="none" w:sz="0" w:space="0" w:color="auto"/>
          </w:divBdr>
        </w:div>
        <w:div w:id="595360038">
          <w:marLeft w:val="0"/>
          <w:marRight w:val="0"/>
          <w:marTop w:val="0"/>
          <w:marBottom w:val="0"/>
          <w:divBdr>
            <w:top w:val="none" w:sz="0" w:space="0" w:color="auto"/>
            <w:left w:val="none" w:sz="0" w:space="0" w:color="auto"/>
            <w:bottom w:val="none" w:sz="0" w:space="0" w:color="auto"/>
            <w:right w:val="none" w:sz="0" w:space="0" w:color="auto"/>
          </w:divBdr>
        </w:div>
        <w:div w:id="1677030494">
          <w:marLeft w:val="0"/>
          <w:marRight w:val="0"/>
          <w:marTop w:val="0"/>
          <w:marBottom w:val="0"/>
          <w:divBdr>
            <w:top w:val="none" w:sz="0" w:space="0" w:color="auto"/>
            <w:left w:val="none" w:sz="0" w:space="0" w:color="auto"/>
            <w:bottom w:val="none" w:sz="0" w:space="0" w:color="auto"/>
            <w:right w:val="none" w:sz="0" w:space="0" w:color="auto"/>
          </w:divBdr>
        </w:div>
        <w:div w:id="1896156977">
          <w:marLeft w:val="0"/>
          <w:marRight w:val="0"/>
          <w:marTop w:val="0"/>
          <w:marBottom w:val="0"/>
          <w:divBdr>
            <w:top w:val="none" w:sz="0" w:space="0" w:color="auto"/>
            <w:left w:val="none" w:sz="0" w:space="0" w:color="auto"/>
            <w:bottom w:val="none" w:sz="0" w:space="0" w:color="auto"/>
            <w:right w:val="none" w:sz="0" w:space="0" w:color="auto"/>
          </w:divBdr>
        </w:div>
        <w:div w:id="1342316077">
          <w:marLeft w:val="0"/>
          <w:marRight w:val="0"/>
          <w:marTop w:val="0"/>
          <w:marBottom w:val="0"/>
          <w:divBdr>
            <w:top w:val="none" w:sz="0" w:space="0" w:color="auto"/>
            <w:left w:val="none" w:sz="0" w:space="0" w:color="auto"/>
            <w:bottom w:val="none" w:sz="0" w:space="0" w:color="auto"/>
            <w:right w:val="none" w:sz="0" w:space="0" w:color="auto"/>
          </w:divBdr>
        </w:div>
        <w:div w:id="1160849417">
          <w:marLeft w:val="0"/>
          <w:marRight w:val="0"/>
          <w:marTop w:val="0"/>
          <w:marBottom w:val="0"/>
          <w:divBdr>
            <w:top w:val="none" w:sz="0" w:space="0" w:color="auto"/>
            <w:left w:val="none" w:sz="0" w:space="0" w:color="auto"/>
            <w:bottom w:val="none" w:sz="0" w:space="0" w:color="auto"/>
            <w:right w:val="none" w:sz="0" w:space="0" w:color="auto"/>
          </w:divBdr>
        </w:div>
        <w:div w:id="1817914475">
          <w:marLeft w:val="0"/>
          <w:marRight w:val="0"/>
          <w:marTop w:val="0"/>
          <w:marBottom w:val="0"/>
          <w:divBdr>
            <w:top w:val="none" w:sz="0" w:space="0" w:color="auto"/>
            <w:left w:val="none" w:sz="0" w:space="0" w:color="auto"/>
            <w:bottom w:val="none" w:sz="0" w:space="0" w:color="auto"/>
            <w:right w:val="none" w:sz="0" w:space="0" w:color="auto"/>
          </w:divBdr>
        </w:div>
        <w:div w:id="208810913">
          <w:marLeft w:val="0"/>
          <w:marRight w:val="0"/>
          <w:marTop w:val="0"/>
          <w:marBottom w:val="0"/>
          <w:divBdr>
            <w:top w:val="none" w:sz="0" w:space="0" w:color="auto"/>
            <w:left w:val="none" w:sz="0" w:space="0" w:color="auto"/>
            <w:bottom w:val="none" w:sz="0" w:space="0" w:color="auto"/>
            <w:right w:val="none" w:sz="0" w:space="0" w:color="auto"/>
          </w:divBdr>
        </w:div>
        <w:div w:id="1221550154">
          <w:marLeft w:val="0"/>
          <w:marRight w:val="0"/>
          <w:marTop w:val="0"/>
          <w:marBottom w:val="0"/>
          <w:divBdr>
            <w:top w:val="none" w:sz="0" w:space="0" w:color="auto"/>
            <w:left w:val="none" w:sz="0" w:space="0" w:color="auto"/>
            <w:bottom w:val="none" w:sz="0" w:space="0" w:color="auto"/>
            <w:right w:val="none" w:sz="0" w:space="0" w:color="auto"/>
          </w:divBdr>
        </w:div>
        <w:div w:id="660502759">
          <w:marLeft w:val="0"/>
          <w:marRight w:val="0"/>
          <w:marTop w:val="0"/>
          <w:marBottom w:val="0"/>
          <w:divBdr>
            <w:top w:val="none" w:sz="0" w:space="0" w:color="auto"/>
            <w:left w:val="none" w:sz="0" w:space="0" w:color="auto"/>
            <w:bottom w:val="none" w:sz="0" w:space="0" w:color="auto"/>
            <w:right w:val="none" w:sz="0" w:space="0" w:color="auto"/>
          </w:divBdr>
        </w:div>
        <w:div w:id="1863664735">
          <w:marLeft w:val="0"/>
          <w:marRight w:val="0"/>
          <w:marTop w:val="0"/>
          <w:marBottom w:val="0"/>
          <w:divBdr>
            <w:top w:val="none" w:sz="0" w:space="0" w:color="auto"/>
            <w:left w:val="none" w:sz="0" w:space="0" w:color="auto"/>
            <w:bottom w:val="none" w:sz="0" w:space="0" w:color="auto"/>
            <w:right w:val="none" w:sz="0" w:space="0" w:color="auto"/>
          </w:divBdr>
        </w:div>
        <w:div w:id="499390187">
          <w:marLeft w:val="0"/>
          <w:marRight w:val="0"/>
          <w:marTop w:val="0"/>
          <w:marBottom w:val="0"/>
          <w:divBdr>
            <w:top w:val="none" w:sz="0" w:space="0" w:color="auto"/>
            <w:left w:val="none" w:sz="0" w:space="0" w:color="auto"/>
            <w:bottom w:val="none" w:sz="0" w:space="0" w:color="auto"/>
            <w:right w:val="none" w:sz="0" w:space="0" w:color="auto"/>
          </w:divBdr>
        </w:div>
        <w:div w:id="924529601">
          <w:marLeft w:val="0"/>
          <w:marRight w:val="0"/>
          <w:marTop w:val="0"/>
          <w:marBottom w:val="0"/>
          <w:divBdr>
            <w:top w:val="none" w:sz="0" w:space="0" w:color="auto"/>
            <w:left w:val="none" w:sz="0" w:space="0" w:color="auto"/>
            <w:bottom w:val="none" w:sz="0" w:space="0" w:color="auto"/>
            <w:right w:val="none" w:sz="0" w:space="0" w:color="auto"/>
          </w:divBdr>
        </w:div>
        <w:div w:id="2052613066">
          <w:marLeft w:val="0"/>
          <w:marRight w:val="0"/>
          <w:marTop w:val="0"/>
          <w:marBottom w:val="0"/>
          <w:divBdr>
            <w:top w:val="none" w:sz="0" w:space="0" w:color="auto"/>
            <w:left w:val="none" w:sz="0" w:space="0" w:color="auto"/>
            <w:bottom w:val="none" w:sz="0" w:space="0" w:color="auto"/>
            <w:right w:val="none" w:sz="0" w:space="0" w:color="auto"/>
          </w:divBdr>
        </w:div>
        <w:div w:id="1710834168">
          <w:marLeft w:val="0"/>
          <w:marRight w:val="0"/>
          <w:marTop w:val="0"/>
          <w:marBottom w:val="0"/>
          <w:divBdr>
            <w:top w:val="none" w:sz="0" w:space="0" w:color="auto"/>
            <w:left w:val="none" w:sz="0" w:space="0" w:color="auto"/>
            <w:bottom w:val="none" w:sz="0" w:space="0" w:color="auto"/>
            <w:right w:val="none" w:sz="0" w:space="0" w:color="auto"/>
          </w:divBdr>
        </w:div>
        <w:div w:id="1500389175">
          <w:marLeft w:val="0"/>
          <w:marRight w:val="0"/>
          <w:marTop w:val="0"/>
          <w:marBottom w:val="0"/>
          <w:divBdr>
            <w:top w:val="none" w:sz="0" w:space="0" w:color="auto"/>
            <w:left w:val="none" w:sz="0" w:space="0" w:color="auto"/>
            <w:bottom w:val="none" w:sz="0" w:space="0" w:color="auto"/>
            <w:right w:val="none" w:sz="0" w:space="0" w:color="auto"/>
          </w:divBdr>
        </w:div>
        <w:div w:id="312418726">
          <w:marLeft w:val="0"/>
          <w:marRight w:val="0"/>
          <w:marTop w:val="0"/>
          <w:marBottom w:val="0"/>
          <w:divBdr>
            <w:top w:val="none" w:sz="0" w:space="0" w:color="auto"/>
            <w:left w:val="none" w:sz="0" w:space="0" w:color="auto"/>
            <w:bottom w:val="none" w:sz="0" w:space="0" w:color="auto"/>
            <w:right w:val="none" w:sz="0" w:space="0" w:color="auto"/>
          </w:divBdr>
        </w:div>
        <w:div w:id="2146778026">
          <w:marLeft w:val="0"/>
          <w:marRight w:val="0"/>
          <w:marTop w:val="0"/>
          <w:marBottom w:val="0"/>
          <w:divBdr>
            <w:top w:val="none" w:sz="0" w:space="0" w:color="auto"/>
            <w:left w:val="none" w:sz="0" w:space="0" w:color="auto"/>
            <w:bottom w:val="none" w:sz="0" w:space="0" w:color="auto"/>
            <w:right w:val="none" w:sz="0" w:space="0" w:color="auto"/>
          </w:divBdr>
        </w:div>
        <w:div w:id="2146464124">
          <w:marLeft w:val="0"/>
          <w:marRight w:val="0"/>
          <w:marTop w:val="0"/>
          <w:marBottom w:val="0"/>
          <w:divBdr>
            <w:top w:val="none" w:sz="0" w:space="0" w:color="auto"/>
            <w:left w:val="none" w:sz="0" w:space="0" w:color="auto"/>
            <w:bottom w:val="none" w:sz="0" w:space="0" w:color="auto"/>
            <w:right w:val="none" w:sz="0" w:space="0" w:color="auto"/>
          </w:divBdr>
        </w:div>
        <w:div w:id="1259027675">
          <w:marLeft w:val="0"/>
          <w:marRight w:val="0"/>
          <w:marTop w:val="0"/>
          <w:marBottom w:val="0"/>
          <w:divBdr>
            <w:top w:val="none" w:sz="0" w:space="0" w:color="auto"/>
            <w:left w:val="none" w:sz="0" w:space="0" w:color="auto"/>
            <w:bottom w:val="none" w:sz="0" w:space="0" w:color="auto"/>
            <w:right w:val="none" w:sz="0" w:space="0" w:color="auto"/>
          </w:divBdr>
        </w:div>
        <w:div w:id="675616767">
          <w:marLeft w:val="0"/>
          <w:marRight w:val="0"/>
          <w:marTop w:val="0"/>
          <w:marBottom w:val="0"/>
          <w:divBdr>
            <w:top w:val="none" w:sz="0" w:space="0" w:color="auto"/>
            <w:left w:val="none" w:sz="0" w:space="0" w:color="auto"/>
            <w:bottom w:val="none" w:sz="0" w:space="0" w:color="auto"/>
            <w:right w:val="none" w:sz="0" w:space="0" w:color="auto"/>
          </w:divBdr>
        </w:div>
        <w:div w:id="577250610">
          <w:marLeft w:val="0"/>
          <w:marRight w:val="0"/>
          <w:marTop w:val="0"/>
          <w:marBottom w:val="0"/>
          <w:divBdr>
            <w:top w:val="none" w:sz="0" w:space="0" w:color="auto"/>
            <w:left w:val="none" w:sz="0" w:space="0" w:color="auto"/>
            <w:bottom w:val="none" w:sz="0" w:space="0" w:color="auto"/>
            <w:right w:val="none" w:sz="0" w:space="0" w:color="auto"/>
          </w:divBdr>
        </w:div>
        <w:div w:id="2075228064">
          <w:marLeft w:val="0"/>
          <w:marRight w:val="0"/>
          <w:marTop w:val="0"/>
          <w:marBottom w:val="0"/>
          <w:divBdr>
            <w:top w:val="none" w:sz="0" w:space="0" w:color="auto"/>
            <w:left w:val="none" w:sz="0" w:space="0" w:color="auto"/>
            <w:bottom w:val="none" w:sz="0" w:space="0" w:color="auto"/>
            <w:right w:val="none" w:sz="0" w:space="0" w:color="auto"/>
          </w:divBdr>
        </w:div>
        <w:div w:id="1487627766">
          <w:marLeft w:val="0"/>
          <w:marRight w:val="0"/>
          <w:marTop w:val="0"/>
          <w:marBottom w:val="0"/>
          <w:divBdr>
            <w:top w:val="none" w:sz="0" w:space="0" w:color="auto"/>
            <w:left w:val="none" w:sz="0" w:space="0" w:color="auto"/>
            <w:bottom w:val="none" w:sz="0" w:space="0" w:color="auto"/>
            <w:right w:val="none" w:sz="0" w:space="0" w:color="auto"/>
          </w:divBdr>
        </w:div>
        <w:div w:id="1186675510">
          <w:marLeft w:val="0"/>
          <w:marRight w:val="0"/>
          <w:marTop w:val="0"/>
          <w:marBottom w:val="0"/>
          <w:divBdr>
            <w:top w:val="none" w:sz="0" w:space="0" w:color="auto"/>
            <w:left w:val="none" w:sz="0" w:space="0" w:color="auto"/>
            <w:bottom w:val="none" w:sz="0" w:space="0" w:color="auto"/>
            <w:right w:val="none" w:sz="0" w:space="0" w:color="auto"/>
          </w:divBdr>
        </w:div>
        <w:div w:id="326249457">
          <w:marLeft w:val="0"/>
          <w:marRight w:val="0"/>
          <w:marTop w:val="0"/>
          <w:marBottom w:val="0"/>
          <w:divBdr>
            <w:top w:val="none" w:sz="0" w:space="0" w:color="auto"/>
            <w:left w:val="none" w:sz="0" w:space="0" w:color="auto"/>
            <w:bottom w:val="none" w:sz="0" w:space="0" w:color="auto"/>
            <w:right w:val="none" w:sz="0" w:space="0" w:color="auto"/>
          </w:divBdr>
        </w:div>
        <w:div w:id="1254437744">
          <w:marLeft w:val="0"/>
          <w:marRight w:val="0"/>
          <w:marTop w:val="0"/>
          <w:marBottom w:val="0"/>
          <w:divBdr>
            <w:top w:val="none" w:sz="0" w:space="0" w:color="auto"/>
            <w:left w:val="none" w:sz="0" w:space="0" w:color="auto"/>
            <w:bottom w:val="none" w:sz="0" w:space="0" w:color="auto"/>
            <w:right w:val="none" w:sz="0" w:space="0" w:color="auto"/>
          </w:divBdr>
        </w:div>
        <w:div w:id="1588687885">
          <w:marLeft w:val="0"/>
          <w:marRight w:val="0"/>
          <w:marTop w:val="0"/>
          <w:marBottom w:val="0"/>
          <w:divBdr>
            <w:top w:val="none" w:sz="0" w:space="0" w:color="auto"/>
            <w:left w:val="none" w:sz="0" w:space="0" w:color="auto"/>
            <w:bottom w:val="none" w:sz="0" w:space="0" w:color="auto"/>
            <w:right w:val="none" w:sz="0" w:space="0" w:color="auto"/>
          </w:divBdr>
        </w:div>
        <w:div w:id="1283149775">
          <w:marLeft w:val="0"/>
          <w:marRight w:val="0"/>
          <w:marTop w:val="0"/>
          <w:marBottom w:val="0"/>
          <w:divBdr>
            <w:top w:val="none" w:sz="0" w:space="0" w:color="auto"/>
            <w:left w:val="none" w:sz="0" w:space="0" w:color="auto"/>
            <w:bottom w:val="none" w:sz="0" w:space="0" w:color="auto"/>
            <w:right w:val="none" w:sz="0" w:space="0" w:color="auto"/>
          </w:divBdr>
        </w:div>
        <w:div w:id="1374112635">
          <w:marLeft w:val="0"/>
          <w:marRight w:val="0"/>
          <w:marTop w:val="0"/>
          <w:marBottom w:val="0"/>
          <w:divBdr>
            <w:top w:val="none" w:sz="0" w:space="0" w:color="auto"/>
            <w:left w:val="none" w:sz="0" w:space="0" w:color="auto"/>
            <w:bottom w:val="none" w:sz="0" w:space="0" w:color="auto"/>
            <w:right w:val="none" w:sz="0" w:space="0" w:color="auto"/>
          </w:divBdr>
        </w:div>
      </w:divsChild>
    </w:div>
    <w:div w:id="1349720721">
      <w:bodyDiv w:val="1"/>
      <w:marLeft w:val="0"/>
      <w:marRight w:val="0"/>
      <w:marTop w:val="0"/>
      <w:marBottom w:val="0"/>
      <w:divBdr>
        <w:top w:val="none" w:sz="0" w:space="0" w:color="auto"/>
        <w:left w:val="none" w:sz="0" w:space="0" w:color="auto"/>
        <w:bottom w:val="none" w:sz="0" w:space="0" w:color="auto"/>
        <w:right w:val="none" w:sz="0" w:space="0" w:color="auto"/>
      </w:divBdr>
      <w:divsChild>
        <w:div w:id="405811219">
          <w:marLeft w:val="0"/>
          <w:marRight w:val="0"/>
          <w:marTop w:val="15"/>
          <w:marBottom w:val="0"/>
          <w:divBdr>
            <w:top w:val="none" w:sz="0" w:space="0" w:color="auto"/>
            <w:left w:val="none" w:sz="0" w:space="0" w:color="auto"/>
            <w:bottom w:val="none" w:sz="0" w:space="0" w:color="auto"/>
            <w:right w:val="none" w:sz="0" w:space="0" w:color="auto"/>
          </w:divBdr>
          <w:divsChild>
            <w:div w:id="1778670829">
              <w:marLeft w:val="0"/>
              <w:marRight w:val="0"/>
              <w:marTop w:val="0"/>
              <w:marBottom w:val="0"/>
              <w:divBdr>
                <w:top w:val="none" w:sz="0" w:space="0" w:color="auto"/>
                <w:left w:val="none" w:sz="0" w:space="0" w:color="auto"/>
                <w:bottom w:val="none" w:sz="0" w:space="0" w:color="auto"/>
                <w:right w:val="none" w:sz="0" w:space="0" w:color="auto"/>
              </w:divBdr>
              <w:divsChild>
                <w:div w:id="973174100">
                  <w:marLeft w:val="0"/>
                  <w:marRight w:val="0"/>
                  <w:marTop w:val="0"/>
                  <w:marBottom w:val="0"/>
                  <w:divBdr>
                    <w:top w:val="none" w:sz="0" w:space="0" w:color="auto"/>
                    <w:left w:val="none" w:sz="0" w:space="0" w:color="auto"/>
                    <w:bottom w:val="none" w:sz="0" w:space="0" w:color="auto"/>
                    <w:right w:val="none" w:sz="0" w:space="0" w:color="auto"/>
                  </w:divBdr>
                </w:div>
                <w:div w:id="1255093335">
                  <w:marLeft w:val="0"/>
                  <w:marRight w:val="0"/>
                  <w:marTop w:val="0"/>
                  <w:marBottom w:val="0"/>
                  <w:divBdr>
                    <w:top w:val="none" w:sz="0" w:space="0" w:color="auto"/>
                    <w:left w:val="none" w:sz="0" w:space="0" w:color="auto"/>
                    <w:bottom w:val="none" w:sz="0" w:space="0" w:color="auto"/>
                    <w:right w:val="none" w:sz="0" w:space="0" w:color="auto"/>
                  </w:divBdr>
                </w:div>
                <w:div w:id="37517265">
                  <w:marLeft w:val="0"/>
                  <w:marRight w:val="0"/>
                  <w:marTop w:val="0"/>
                  <w:marBottom w:val="0"/>
                  <w:divBdr>
                    <w:top w:val="none" w:sz="0" w:space="0" w:color="auto"/>
                    <w:left w:val="none" w:sz="0" w:space="0" w:color="auto"/>
                    <w:bottom w:val="none" w:sz="0" w:space="0" w:color="auto"/>
                    <w:right w:val="none" w:sz="0" w:space="0" w:color="auto"/>
                  </w:divBdr>
                </w:div>
                <w:div w:id="1063795141">
                  <w:marLeft w:val="0"/>
                  <w:marRight w:val="0"/>
                  <w:marTop w:val="0"/>
                  <w:marBottom w:val="0"/>
                  <w:divBdr>
                    <w:top w:val="none" w:sz="0" w:space="0" w:color="auto"/>
                    <w:left w:val="none" w:sz="0" w:space="0" w:color="auto"/>
                    <w:bottom w:val="none" w:sz="0" w:space="0" w:color="auto"/>
                    <w:right w:val="none" w:sz="0" w:space="0" w:color="auto"/>
                  </w:divBdr>
                </w:div>
                <w:div w:id="1662393591">
                  <w:marLeft w:val="0"/>
                  <w:marRight w:val="0"/>
                  <w:marTop w:val="0"/>
                  <w:marBottom w:val="0"/>
                  <w:divBdr>
                    <w:top w:val="none" w:sz="0" w:space="0" w:color="auto"/>
                    <w:left w:val="none" w:sz="0" w:space="0" w:color="auto"/>
                    <w:bottom w:val="none" w:sz="0" w:space="0" w:color="auto"/>
                    <w:right w:val="none" w:sz="0" w:space="0" w:color="auto"/>
                  </w:divBdr>
                </w:div>
                <w:div w:id="1045524052">
                  <w:marLeft w:val="0"/>
                  <w:marRight w:val="0"/>
                  <w:marTop w:val="0"/>
                  <w:marBottom w:val="0"/>
                  <w:divBdr>
                    <w:top w:val="none" w:sz="0" w:space="0" w:color="auto"/>
                    <w:left w:val="none" w:sz="0" w:space="0" w:color="auto"/>
                    <w:bottom w:val="none" w:sz="0" w:space="0" w:color="auto"/>
                    <w:right w:val="none" w:sz="0" w:space="0" w:color="auto"/>
                  </w:divBdr>
                </w:div>
                <w:div w:id="828520586">
                  <w:marLeft w:val="0"/>
                  <w:marRight w:val="0"/>
                  <w:marTop w:val="0"/>
                  <w:marBottom w:val="0"/>
                  <w:divBdr>
                    <w:top w:val="none" w:sz="0" w:space="0" w:color="auto"/>
                    <w:left w:val="none" w:sz="0" w:space="0" w:color="auto"/>
                    <w:bottom w:val="none" w:sz="0" w:space="0" w:color="auto"/>
                    <w:right w:val="none" w:sz="0" w:space="0" w:color="auto"/>
                  </w:divBdr>
                </w:div>
                <w:div w:id="7707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988">
          <w:marLeft w:val="0"/>
          <w:marRight w:val="0"/>
          <w:marTop w:val="15"/>
          <w:marBottom w:val="0"/>
          <w:divBdr>
            <w:top w:val="none" w:sz="0" w:space="0" w:color="auto"/>
            <w:left w:val="none" w:sz="0" w:space="0" w:color="auto"/>
            <w:bottom w:val="none" w:sz="0" w:space="0" w:color="auto"/>
            <w:right w:val="none" w:sz="0" w:space="0" w:color="auto"/>
          </w:divBdr>
          <w:divsChild>
            <w:div w:id="818302796">
              <w:marLeft w:val="0"/>
              <w:marRight w:val="0"/>
              <w:marTop w:val="0"/>
              <w:marBottom w:val="0"/>
              <w:divBdr>
                <w:top w:val="none" w:sz="0" w:space="0" w:color="auto"/>
                <w:left w:val="none" w:sz="0" w:space="0" w:color="auto"/>
                <w:bottom w:val="none" w:sz="0" w:space="0" w:color="auto"/>
                <w:right w:val="none" w:sz="0" w:space="0" w:color="auto"/>
              </w:divBdr>
              <w:divsChild>
                <w:div w:id="1615475554">
                  <w:marLeft w:val="0"/>
                  <w:marRight w:val="0"/>
                  <w:marTop w:val="0"/>
                  <w:marBottom w:val="0"/>
                  <w:divBdr>
                    <w:top w:val="none" w:sz="0" w:space="0" w:color="auto"/>
                    <w:left w:val="none" w:sz="0" w:space="0" w:color="auto"/>
                    <w:bottom w:val="none" w:sz="0" w:space="0" w:color="auto"/>
                    <w:right w:val="none" w:sz="0" w:space="0" w:color="auto"/>
                  </w:divBdr>
                </w:div>
                <w:div w:id="1026566329">
                  <w:marLeft w:val="0"/>
                  <w:marRight w:val="0"/>
                  <w:marTop w:val="0"/>
                  <w:marBottom w:val="0"/>
                  <w:divBdr>
                    <w:top w:val="none" w:sz="0" w:space="0" w:color="auto"/>
                    <w:left w:val="none" w:sz="0" w:space="0" w:color="auto"/>
                    <w:bottom w:val="none" w:sz="0" w:space="0" w:color="auto"/>
                    <w:right w:val="none" w:sz="0" w:space="0" w:color="auto"/>
                  </w:divBdr>
                </w:div>
                <w:div w:id="1497763277">
                  <w:marLeft w:val="0"/>
                  <w:marRight w:val="0"/>
                  <w:marTop w:val="0"/>
                  <w:marBottom w:val="0"/>
                  <w:divBdr>
                    <w:top w:val="none" w:sz="0" w:space="0" w:color="auto"/>
                    <w:left w:val="none" w:sz="0" w:space="0" w:color="auto"/>
                    <w:bottom w:val="none" w:sz="0" w:space="0" w:color="auto"/>
                    <w:right w:val="none" w:sz="0" w:space="0" w:color="auto"/>
                  </w:divBdr>
                </w:div>
                <w:div w:id="133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health/PMHT0022162" TargetMode="External"/><Relationship Id="rId13" Type="http://schemas.openxmlformats.org/officeDocument/2006/relationships/hyperlink" Target="https://www.cdc.gov/diabetes/basics/type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health/PMHT0018959" TargetMode="External"/><Relationship Id="rId12" Type="http://schemas.openxmlformats.org/officeDocument/2006/relationships/hyperlink" Target="https://www.ncbi.nlm.nih.gov/pubmedhealth/PMHT0025397" TargetMode="External"/><Relationship Id="rId17" Type="http://schemas.openxmlformats.org/officeDocument/2006/relationships/hyperlink" Target="http://journal.diabetes.org/diabetesspectrum/00v13n3/pg142.htm-%20Retrieved%20March%207" TargetMode="External"/><Relationship Id="rId2" Type="http://schemas.openxmlformats.org/officeDocument/2006/relationships/styles" Target="styles.xml"/><Relationship Id="rId16" Type="http://schemas.openxmlformats.org/officeDocument/2006/relationships/hyperlink" Target="https://www.diabetes.co.uk/insulin-resistance.html" TargetMode="External"/><Relationship Id="rId1" Type="http://schemas.openxmlformats.org/officeDocument/2006/relationships/numbering" Target="numbering.xml"/><Relationship Id="rId6" Type="http://schemas.openxmlformats.org/officeDocument/2006/relationships/hyperlink" Target="https://www.ncbi.nlm.nih.gov/pubmedhealth/PMHT0024496" TargetMode="External"/><Relationship Id="rId11" Type="http://schemas.openxmlformats.org/officeDocument/2006/relationships/hyperlink" Target="https://www.ncbi.nlm.nih.gov/pubmedhealth/PMHT0018966" TargetMode="External"/><Relationship Id="rId5" Type="http://schemas.openxmlformats.org/officeDocument/2006/relationships/hyperlink" Target="https://www.ncbi.nlm.nih.gov/pubmedhealth/PMHT0024701" TargetMode="External"/><Relationship Id="rId15" Type="http://schemas.openxmlformats.org/officeDocument/2006/relationships/hyperlink" Target="https://www.cdc.gov/stroke/index.htm" TargetMode="External"/><Relationship Id="rId10" Type="http://schemas.openxmlformats.org/officeDocument/2006/relationships/hyperlink" Target="https://www.ncbi.nlm.nih.gov/pubmedhealth/PMHT00247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health/PMHT0024775" TargetMode="External"/><Relationship Id="rId14" Type="http://schemas.openxmlformats.org/officeDocument/2006/relationships/hyperlink" Target="https://www.cdc.gov/heartdiseas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Abby (OMH)</dc:creator>
  <cp:keywords/>
  <dc:description/>
  <cp:lastModifiedBy>abby walker</cp:lastModifiedBy>
  <cp:revision>2</cp:revision>
  <dcterms:created xsi:type="dcterms:W3CDTF">2018-06-05T17:23:00Z</dcterms:created>
  <dcterms:modified xsi:type="dcterms:W3CDTF">2018-06-05T17:23:00Z</dcterms:modified>
</cp:coreProperties>
</file>